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5A9" w:rsidRPr="00F34034" w:rsidRDefault="005B0201" w:rsidP="005B0201">
      <w:pPr>
        <w:spacing w:after="0" w:line="0" w:lineRule="atLeas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</w:t>
      </w:r>
      <w:r w:rsidR="00AD633A">
        <w:rPr>
          <w:rFonts w:ascii="TH SarabunPSK" w:hAnsi="TH SarabunPSK" w:cs="TH SarabunPSK" w:hint="cs"/>
          <w:b/>
          <w:bCs/>
          <w:cs/>
        </w:rPr>
        <w:t xml:space="preserve">         </w:t>
      </w:r>
      <w:r w:rsidR="00AD633A">
        <w:rPr>
          <w:rFonts w:ascii="TH SarabunPSK" w:hAnsi="TH SarabunPSK" w:cs="TH SarabunPSK"/>
          <w:b/>
          <w:bCs/>
          <w:cs/>
        </w:rPr>
        <w:tab/>
      </w:r>
      <w:r w:rsidRPr="00F34034">
        <w:rPr>
          <w:rFonts w:ascii="TH SarabunPSK" w:hAnsi="TH SarabunPSK" w:cs="TH SarabunPSK"/>
          <w:b/>
          <w:bCs/>
          <w:cs/>
        </w:rPr>
        <w:t>สรุปข้อมูลเชิงสถิติเรื่องร้องเรียนการทุจริตและประพฤติมิชอบของเจ้าหน้าที่ของหน่วยงาน</w:t>
      </w:r>
    </w:p>
    <w:p w:rsidR="005B0201" w:rsidRDefault="005B0201" w:rsidP="005B0201">
      <w:pPr>
        <w:spacing w:after="0" w:line="0" w:lineRule="atLeast"/>
        <w:rPr>
          <w:rFonts w:ascii="TH SarabunPSK" w:hAnsi="TH SarabunPSK" w:cs="TH SarabunPSK"/>
          <w:b/>
          <w:bCs/>
        </w:rPr>
      </w:pPr>
      <w:r w:rsidRPr="00F34034">
        <w:rPr>
          <w:rFonts w:ascii="TH SarabunPSK" w:hAnsi="TH SarabunPSK" w:cs="TH SarabunPSK"/>
          <w:b/>
          <w:bCs/>
          <w:cs/>
        </w:rPr>
        <w:t xml:space="preserve">                                            </w:t>
      </w:r>
      <w:r w:rsidR="00AD633A">
        <w:rPr>
          <w:rFonts w:ascii="TH SarabunPSK" w:hAnsi="TH SarabunPSK" w:cs="TH SarabunPSK"/>
          <w:b/>
          <w:bCs/>
          <w:cs/>
        </w:rPr>
        <w:tab/>
      </w:r>
      <w:r w:rsidR="00AD633A">
        <w:rPr>
          <w:rFonts w:ascii="TH SarabunPSK" w:hAnsi="TH SarabunPSK" w:cs="TH SarabunPSK"/>
          <w:b/>
          <w:bCs/>
          <w:cs/>
        </w:rPr>
        <w:tab/>
      </w:r>
      <w:r w:rsidRPr="00F34034">
        <w:rPr>
          <w:rFonts w:ascii="TH SarabunPSK" w:hAnsi="TH SarabunPSK" w:cs="TH SarabunPSK"/>
          <w:b/>
          <w:bCs/>
          <w:cs/>
        </w:rPr>
        <w:t>ประจำปีงบประมาณ พ.ศ. 2566</w:t>
      </w:r>
    </w:p>
    <w:p w:rsidR="00AD633A" w:rsidRPr="00F34034" w:rsidRDefault="00AD633A" w:rsidP="005B0201">
      <w:pPr>
        <w:spacing w:after="0" w:line="0" w:lineRule="atLeast"/>
        <w:rPr>
          <w:rFonts w:ascii="TH SarabunPSK" w:hAnsi="TH SarabunPSK" w:cs="TH SarabunPSK"/>
          <w:b/>
          <w:bCs/>
        </w:rPr>
      </w:pPr>
    </w:p>
    <w:tbl>
      <w:tblPr>
        <w:tblStyle w:val="a3"/>
        <w:tblpPr w:leftFromText="180" w:rightFromText="180" w:vertAnchor="text" w:horzAnchor="margin" w:tblpY="90"/>
        <w:tblW w:w="9493" w:type="dxa"/>
        <w:tblLook w:val="04A0" w:firstRow="1" w:lastRow="0" w:firstColumn="1" w:lastColumn="0" w:noHBand="0" w:noVBand="1"/>
      </w:tblPr>
      <w:tblGrid>
        <w:gridCol w:w="1696"/>
        <w:gridCol w:w="2127"/>
        <w:gridCol w:w="2126"/>
        <w:gridCol w:w="2126"/>
        <w:gridCol w:w="1418"/>
      </w:tblGrid>
      <w:tr w:rsidR="005B0201" w:rsidTr="00F34034">
        <w:tc>
          <w:tcPr>
            <w:tcW w:w="1696" w:type="dxa"/>
          </w:tcPr>
          <w:p w:rsidR="005B0201" w:rsidRPr="00F34034" w:rsidRDefault="005B0201" w:rsidP="00F3403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3403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</w:t>
            </w:r>
            <w:r w:rsidR="00AD63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</w:t>
            </w:r>
            <w:r w:rsidRPr="00F34034">
              <w:rPr>
                <w:rFonts w:ascii="TH SarabunPSK" w:hAnsi="TH SarabunPSK" w:cs="TH SarabunPSK"/>
                <w:b/>
                <w:bCs/>
                <w:sz w:val="28"/>
                <w:cs/>
              </w:rPr>
              <w:t>เดือน</w:t>
            </w:r>
          </w:p>
        </w:tc>
        <w:tc>
          <w:tcPr>
            <w:tcW w:w="2127" w:type="dxa"/>
          </w:tcPr>
          <w:p w:rsidR="005B0201" w:rsidRPr="00F34034" w:rsidRDefault="00AD633A" w:rsidP="00F34034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="005B0201" w:rsidRPr="00F34034">
              <w:rPr>
                <w:rFonts w:ascii="TH SarabunPSK" w:hAnsi="TH SarabunPSK" w:cs="TH SarabunPSK"/>
                <w:b/>
                <w:bCs/>
                <w:cs/>
              </w:rPr>
              <w:t>ดำเนินการแล้วเสร็จ</w:t>
            </w:r>
          </w:p>
          <w:p w:rsidR="005B0201" w:rsidRPr="00F34034" w:rsidRDefault="005B0201" w:rsidP="00F3403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F34034">
              <w:rPr>
                <w:rFonts w:ascii="TH SarabunPSK" w:hAnsi="TH SarabunPSK" w:cs="TH SarabunPSK"/>
                <w:b/>
                <w:bCs/>
                <w:cs/>
              </w:rPr>
              <w:t xml:space="preserve">       (เรื่อง)</w:t>
            </w:r>
          </w:p>
        </w:tc>
        <w:tc>
          <w:tcPr>
            <w:tcW w:w="2126" w:type="dxa"/>
          </w:tcPr>
          <w:p w:rsidR="005B0201" w:rsidRPr="00F34034" w:rsidRDefault="005B0201" w:rsidP="00F34034">
            <w:pPr>
              <w:rPr>
                <w:rFonts w:ascii="TH SarabunPSK" w:hAnsi="TH SarabunPSK" w:cs="TH SarabunPSK"/>
                <w:b/>
                <w:bCs/>
              </w:rPr>
            </w:pPr>
            <w:r w:rsidRPr="00F34034">
              <w:rPr>
                <w:rFonts w:ascii="TH SarabunPSK" w:hAnsi="TH SarabunPSK" w:cs="TH SarabunPSK"/>
                <w:b/>
                <w:bCs/>
                <w:cs/>
              </w:rPr>
              <w:t xml:space="preserve">  อยู่ระหว่างดำเนินการ</w:t>
            </w:r>
          </w:p>
          <w:p w:rsidR="005B0201" w:rsidRPr="00F34034" w:rsidRDefault="005B0201" w:rsidP="00F3403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F34034">
              <w:rPr>
                <w:rFonts w:ascii="TH SarabunPSK" w:hAnsi="TH SarabunPSK" w:cs="TH SarabunPSK"/>
                <w:b/>
                <w:bCs/>
              </w:rPr>
              <w:t xml:space="preserve">     </w:t>
            </w:r>
            <w:r w:rsidR="00F34034" w:rsidRPr="00F34034">
              <w:rPr>
                <w:rFonts w:ascii="TH SarabunPSK" w:hAnsi="TH SarabunPSK" w:cs="TH SarabunPSK"/>
                <w:b/>
                <w:bCs/>
              </w:rPr>
              <w:t xml:space="preserve">        </w:t>
            </w:r>
            <w:r w:rsidRPr="00F34034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F34034">
              <w:rPr>
                <w:rFonts w:ascii="TH SarabunPSK" w:hAnsi="TH SarabunPSK" w:cs="TH SarabunPSK"/>
                <w:b/>
                <w:bCs/>
                <w:cs/>
              </w:rPr>
              <w:t>(เรื่อง)</w:t>
            </w:r>
          </w:p>
        </w:tc>
        <w:tc>
          <w:tcPr>
            <w:tcW w:w="2126" w:type="dxa"/>
          </w:tcPr>
          <w:p w:rsidR="005B0201" w:rsidRPr="00F34034" w:rsidRDefault="00F34034" w:rsidP="00F34034">
            <w:pPr>
              <w:rPr>
                <w:rFonts w:ascii="TH SarabunPSK" w:hAnsi="TH SarabunPSK" w:cs="TH SarabunPSK"/>
                <w:b/>
                <w:bCs/>
              </w:rPr>
            </w:pPr>
            <w:r w:rsidRPr="00F34034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="00AD633A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r w:rsidR="005B0201" w:rsidRPr="00F34034">
              <w:rPr>
                <w:rFonts w:ascii="TH SarabunPSK" w:hAnsi="TH SarabunPSK" w:cs="TH SarabunPSK"/>
                <w:b/>
                <w:bCs/>
                <w:cs/>
              </w:rPr>
              <w:t>ปัญหา/อุปสรรค</w:t>
            </w:r>
          </w:p>
          <w:p w:rsidR="005B0201" w:rsidRPr="00F34034" w:rsidRDefault="00F34034" w:rsidP="00F34034">
            <w:pPr>
              <w:rPr>
                <w:rFonts w:ascii="TH SarabunPSK" w:hAnsi="TH SarabunPSK" w:cs="TH SarabunPSK"/>
                <w:b/>
                <w:bCs/>
              </w:rPr>
            </w:pPr>
            <w:r w:rsidRPr="00F34034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="00AD633A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bookmarkStart w:id="0" w:name="_GoBack"/>
            <w:bookmarkEnd w:id="0"/>
            <w:r w:rsidR="005B0201" w:rsidRPr="00F34034">
              <w:rPr>
                <w:rFonts w:ascii="TH SarabunPSK" w:hAnsi="TH SarabunPSK" w:cs="TH SarabunPSK"/>
                <w:b/>
                <w:bCs/>
                <w:cs/>
              </w:rPr>
              <w:t>ในการดำเนินการ</w:t>
            </w:r>
          </w:p>
        </w:tc>
        <w:tc>
          <w:tcPr>
            <w:tcW w:w="1418" w:type="dxa"/>
          </w:tcPr>
          <w:p w:rsidR="005B0201" w:rsidRPr="00F34034" w:rsidRDefault="00F34034" w:rsidP="00F34034">
            <w:pPr>
              <w:rPr>
                <w:rFonts w:ascii="TH SarabunPSK" w:hAnsi="TH SarabunPSK" w:cs="TH SarabunPSK"/>
                <w:b/>
                <w:bCs/>
              </w:rPr>
            </w:pPr>
            <w:r w:rsidRPr="00F34034">
              <w:rPr>
                <w:rFonts w:ascii="TH SarabunPSK" w:hAnsi="TH SarabunPSK" w:cs="TH SarabunPSK"/>
                <w:b/>
                <w:bCs/>
                <w:cs/>
              </w:rPr>
              <w:t xml:space="preserve">      </w:t>
            </w:r>
            <w:r w:rsidR="005B0201" w:rsidRPr="00F34034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5B0201" w:rsidTr="00F34034">
        <w:tc>
          <w:tcPr>
            <w:tcW w:w="1696" w:type="dxa"/>
          </w:tcPr>
          <w:p w:rsidR="005B0201" w:rsidRPr="00F34034" w:rsidRDefault="00F34034" w:rsidP="00F34034">
            <w:pPr>
              <w:rPr>
                <w:rFonts w:ascii="TH SarabunPSK" w:hAnsi="TH SarabunPSK" w:cs="TH SarabunPSK"/>
                <w:cs/>
              </w:rPr>
            </w:pPr>
            <w:r w:rsidRPr="00F34034">
              <w:rPr>
                <w:rFonts w:ascii="TH SarabunPSK" w:hAnsi="TH SarabunPSK" w:cs="TH SarabunPSK"/>
                <w:cs/>
              </w:rPr>
              <w:t>ตุลาคม 2565</w:t>
            </w:r>
          </w:p>
        </w:tc>
        <w:tc>
          <w:tcPr>
            <w:tcW w:w="2127" w:type="dxa"/>
          </w:tcPr>
          <w:p w:rsidR="005B0201" w:rsidRPr="00F34034" w:rsidRDefault="00F34034" w:rsidP="00F34034">
            <w:pPr>
              <w:rPr>
                <w:rFonts w:ascii="TH SarabunPSK" w:hAnsi="TH SarabunPSK" w:cs="TH SarabunPSK"/>
              </w:rPr>
            </w:pPr>
            <w:r w:rsidRPr="00F34034"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/>
              </w:rPr>
              <w:t xml:space="preserve">    </w:t>
            </w:r>
            <w:r w:rsidRPr="00F34034">
              <w:rPr>
                <w:rFonts w:ascii="TH SarabunPSK" w:hAnsi="TH SarabunPSK" w:cs="TH SarabunPSK"/>
              </w:rPr>
              <w:t xml:space="preserve">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1418" w:type="dxa"/>
          </w:tcPr>
          <w:p w:rsidR="005B0201" w:rsidRDefault="00AD633A" w:rsidP="00F34034">
            <w:r>
              <w:t xml:space="preserve">          -</w:t>
            </w:r>
          </w:p>
        </w:tc>
      </w:tr>
      <w:tr w:rsidR="005B0201" w:rsidTr="00F34034">
        <w:tc>
          <w:tcPr>
            <w:tcW w:w="1696" w:type="dxa"/>
          </w:tcPr>
          <w:p w:rsidR="005B0201" w:rsidRPr="00F34034" w:rsidRDefault="00F34034" w:rsidP="00F34034">
            <w:pPr>
              <w:rPr>
                <w:rFonts w:ascii="TH SarabunPSK" w:hAnsi="TH SarabunPSK" w:cs="TH SarabunPSK"/>
                <w:cs/>
              </w:rPr>
            </w:pPr>
            <w:r w:rsidRPr="00F34034">
              <w:rPr>
                <w:rFonts w:ascii="TH SarabunPSK" w:hAnsi="TH SarabunPSK" w:cs="TH SarabunPSK"/>
                <w:cs/>
              </w:rPr>
              <w:t>พฤศจิกายน 2565</w:t>
            </w:r>
          </w:p>
        </w:tc>
        <w:tc>
          <w:tcPr>
            <w:tcW w:w="2127" w:type="dxa"/>
          </w:tcPr>
          <w:p w:rsidR="005B0201" w:rsidRDefault="00F34034" w:rsidP="00F34034">
            <w:r>
              <w:t xml:space="preserve">              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1418" w:type="dxa"/>
          </w:tcPr>
          <w:p w:rsidR="005B0201" w:rsidRDefault="00AD633A" w:rsidP="00F34034">
            <w:r>
              <w:t xml:space="preserve">          -</w:t>
            </w:r>
          </w:p>
        </w:tc>
      </w:tr>
      <w:tr w:rsidR="005B0201" w:rsidTr="00F34034">
        <w:trPr>
          <w:trHeight w:val="120"/>
        </w:trPr>
        <w:tc>
          <w:tcPr>
            <w:tcW w:w="1696" w:type="dxa"/>
          </w:tcPr>
          <w:p w:rsidR="005B0201" w:rsidRPr="00F34034" w:rsidRDefault="00F34034" w:rsidP="00F34034">
            <w:pPr>
              <w:rPr>
                <w:rFonts w:ascii="TH SarabunPSK" w:hAnsi="TH SarabunPSK" w:cs="TH SarabunPSK"/>
              </w:rPr>
            </w:pPr>
            <w:r w:rsidRPr="00F34034">
              <w:rPr>
                <w:rFonts w:ascii="TH SarabunPSK" w:hAnsi="TH SarabunPSK" w:cs="TH SarabunPSK"/>
                <w:cs/>
              </w:rPr>
              <w:t>ธันวาคม 2565</w:t>
            </w:r>
          </w:p>
        </w:tc>
        <w:tc>
          <w:tcPr>
            <w:tcW w:w="2127" w:type="dxa"/>
          </w:tcPr>
          <w:p w:rsidR="005B0201" w:rsidRDefault="00F34034" w:rsidP="00F34034">
            <w:r>
              <w:t xml:space="preserve">              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1418" w:type="dxa"/>
          </w:tcPr>
          <w:p w:rsidR="005B0201" w:rsidRDefault="00AD633A" w:rsidP="00F34034">
            <w:r>
              <w:t xml:space="preserve">          -</w:t>
            </w:r>
          </w:p>
        </w:tc>
      </w:tr>
      <w:tr w:rsidR="005B0201" w:rsidTr="00F34034">
        <w:trPr>
          <w:trHeight w:val="104"/>
        </w:trPr>
        <w:tc>
          <w:tcPr>
            <w:tcW w:w="1696" w:type="dxa"/>
          </w:tcPr>
          <w:p w:rsidR="005B0201" w:rsidRPr="00F34034" w:rsidRDefault="00F34034" w:rsidP="00F34034">
            <w:pPr>
              <w:rPr>
                <w:rFonts w:ascii="TH SarabunPSK" w:hAnsi="TH SarabunPSK" w:cs="TH SarabunPSK"/>
              </w:rPr>
            </w:pPr>
            <w:r w:rsidRPr="00F34034">
              <w:rPr>
                <w:rFonts w:ascii="TH SarabunPSK" w:hAnsi="TH SarabunPSK" w:cs="TH SarabunPSK"/>
                <w:cs/>
              </w:rPr>
              <w:t>มกราคม 2566</w:t>
            </w:r>
          </w:p>
        </w:tc>
        <w:tc>
          <w:tcPr>
            <w:tcW w:w="2127" w:type="dxa"/>
          </w:tcPr>
          <w:p w:rsidR="005B0201" w:rsidRDefault="00F34034" w:rsidP="00F34034">
            <w:r>
              <w:t xml:space="preserve">              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5B0201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1418" w:type="dxa"/>
          </w:tcPr>
          <w:p w:rsidR="005B0201" w:rsidRDefault="00AD633A" w:rsidP="00F34034">
            <w:r>
              <w:t xml:space="preserve">          -</w:t>
            </w:r>
          </w:p>
        </w:tc>
      </w:tr>
      <w:tr w:rsidR="00F34034" w:rsidTr="00F34034">
        <w:trPr>
          <w:trHeight w:val="104"/>
        </w:trPr>
        <w:tc>
          <w:tcPr>
            <w:tcW w:w="1696" w:type="dxa"/>
          </w:tcPr>
          <w:p w:rsidR="00F34034" w:rsidRPr="00F34034" w:rsidRDefault="00F34034" w:rsidP="00F34034">
            <w:pPr>
              <w:rPr>
                <w:rFonts w:ascii="TH SarabunPSK" w:hAnsi="TH SarabunPSK" w:cs="TH SarabunPSK"/>
              </w:rPr>
            </w:pPr>
            <w:r w:rsidRPr="00F34034">
              <w:rPr>
                <w:rFonts w:ascii="TH SarabunPSK" w:hAnsi="TH SarabunPSK" w:cs="TH SarabunPSK"/>
                <w:cs/>
              </w:rPr>
              <w:t>กุมภาพันธ์ 2566</w:t>
            </w:r>
          </w:p>
        </w:tc>
        <w:tc>
          <w:tcPr>
            <w:tcW w:w="2127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1418" w:type="dxa"/>
          </w:tcPr>
          <w:p w:rsidR="00F34034" w:rsidRDefault="00AD633A" w:rsidP="00F34034">
            <w:r>
              <w:t xml:space="preserve">           -</w:t>
            </w:r>
          </w:p>
        </w:tc>
      </w:tr>
      <w:tr w:rsidR="00F34034" w:rsidTr="00F34034">
        <w:trPr>
          <w:trHeight w:val="104"/>
        </w:trPr>
        <w:tc>
          <w:tcPr>
            <w:tcW w:w="1696" w:type="dxa"/>
          </w:tcPr>
          <w:p w:rsidR="00F34034" w:rsidRPr="00F34034" w:rsidRDefault="00F34034" w:rsidP="00F34034">
            <w:pPr>
              <w:rPr>
                <w:rFonts w:ascii="TH SarabunPSK" w:hAnsi="TH SarabunPSK" w:cs="TH SarabunPSK"/>
              </w:rPr>
            </w:pPr>
            <w:r w:rsidRPr="00F34034">
              <w:rPr>
                <w:rFonts w:ascii="TH SarabunPSK" w:hAnsi="TH SarabunPSK" w:cs="TH SarabunPSK"/>
                <w:cs/>
              </w:rPr>
              <w:t>มีนาคม 2566</w:t>
            </w:r>
          </w:p>
        </w:tc>
        <w:tc>
          <w:tcPr>
            <w:tcW w:w="2127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1418" w:type="dxa"/>
          </w:tcPr>
          <w:p w:rsidR="00F34034" w:rsidRDefault="00AD633A" w:rsidP="00F34034">
            <w:r>
              <w:t xml:space="preserve">           -</w:t>
            </w:r>
          </w:p>
        </w:tc>
      </w:tr>
      <w:tr w:rsidR="00F34034" w:rsidTr="00F34034">
        <w:trPr>
          <w:trHeight w:val="150"/>
        </w:trPr>
        <w:tc>
          <w:tcPr>
            <w:tcW w:w="1696" w:type="dxa"/>
          </w:tcPr>
          <w:p w:rsidR="00F34034" w:rsidRPr="00F34034" w:rsidRDefault="00F34034" w:rsidP="00F34034">
            <w:pPr>
              <w:rPr>
                <w:rFonts w:ascii="TH SarabunPSK" w:hAnsi="TH SarabunPSK" w:cs="TH SarabunPSK"/>
              </w:rPr>
            </w:pPr>
            <w:r w:rsidRPr="00F34034">
              <w:rPr>
                <w:rFonts w:ascii="TH SarabunPSK" w:hAnsi="TH SarabunPSK" w:cs="TH SarabunPSK"/>
                <w:cs/>
              </w:rPr>
              <w:t>เมษายน 2566</w:t>
            </w:r>
          </w:p>
        </w:tc>
        <w:tc>
          <w:tcPr>
            <w:tcW w:w="2127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2126" w:type="dxa"/>
          </w:tcPr>
          <w:p w:rsidR="00F34034" w:rsidRDefault="00F34034" w:rsidP="00F34034">
            <w:r>
              <w:rPr>
                <w:rFonts w:hint="cs"/>
                <w:cs/>
              </w:rPr>
              <w:t xml:space="preserve">               -</w:t>
            </w:r>
          </w:p>
        </w:tc>
        <w:tc>
          <w:tcPr>
            <w:tcW w:w="1418" w:type="dxa"/>
          </w:tcPr>
          <w:p w:rsidR="00F34034" w:rsidRDefault="00AD633A" w:rsidP="00F34034">
            <w:r>
              <w:t xml:space="preserve">           -</w:t>
            </w:r>
          </w:p>
        </w:tc>
      </w:tr>
    </w:tbl>
    <w:p w:rsidR="005B0201" w:rsidRDefault="005B0201">
      <w:pPr>
        <w:rPr>
          <w:rFonts w:ascii="TH SarabunPSK" w:hAnsi="TH SarabunPSK" w:cs="TH SarabunPSK"/>
          <w:b/>
          <w:bCs/>
        </w:rPr>
      </w:pPr>
    </w:p>
    <w:p w:rsidR="00AD633A" w:rsidRDefault="00AD633A">
      <w:pPr>
        <w:rPr>
          <w:rFonts w:ascii="TH SarabunPSK" w:hAnsi="TH SarabunPSK" w:cs="TH SarabunPSK" w:hint="cs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-องค์การบริหารส่วนตำบลเชียรใหญ่ ไม่มีเรื่องร้องเรียน/แจ้งเบาะแส การทุจริตและประพฤติมิชอบของเจ้าหน้าที่ของหน่วยงาน</w:t>
      </w:r>
    </w:p>
    <w:p w:rsidR="005B0201" w:rsidRPr="005B0201" w:rsidRDefault="005B0201">
      <w:pPr>
        <w:rPr>
          <w:rFonts w:ascii="TH SarabunPSK" w:hAnsi="TH SarabunPSK" w:cs="TH SarabunPSK"/>
          <w:b/>
          <w:bCs/>
          <w:cs/>
        </w:rPr>
      </w:pPr>
    </w:p>
    <w:sectPr w:rsidR="005B0201" w:rsidRPr="005B0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4E0" w:rsidRDefault="003154E0" w:rsidP="00DB7AE4">
      <w:pPr>
        <w:spacing w:after="0" w:line="240" w:lineRule="auto"/>
      </w:pPr>
      <w:r>
        <w:separator/>
      </w:r>
    </w:p>
  </w:endnote>
  <w:endnote w:type="continuationSeparator" w:id="0">
    <w:p w:rsidR="003154E0" w:rsidRDefault="003154E0" w:rsidP="00DB7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4E0" w:rsidRDefault="003154E0" w:rsidP="00DB7AE4">
      <w:pPr>
        <w:spacing w:after="0" w:line="240" w:lineRule="auto"/>
      </w:pPr>
      <w:r>
        <w:separator/>
      </w:r>
    </w:p>
  </w:footnote>
  <w:footnote w:type="continuationSeparator" w:id="0">
    <w:p w:rsidR="003154E0" w:rsidRDefault="003154E0" w:rsidP="00DB7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911"/>
    <w:rsid w:val="00024F79"/>
    <w:rsid w:val="000B09DC"/>
    <w:rsid w:val="00155911"/>
    <w:rsid w:val="002F3A98"/>
    <w:rsid w:val="003154E0"/>
    <w:rsid w:val="005B0201"/>
    <w:rsid w:val="007F3B1C"/>
    <w:rsid w:val="007F66A0"/>
    <w:rsid w:val="00AD633A"/>
    <w:rsid w:val="00B22472"/>
    <w:rsid w:val="00C464AA"/>
    <w:rsid w:val="00D53345"/>
    <w:rsid w:val="00DB7AE4"/>
    <w:rsid w:val="00F34034"/>
    <w:rsid w:val="00FA3C12"/>
    <w:rsid w:val="00FC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802A9-EDB7-4D7D-89BE-0E631A0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B7A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B7AE4"/>
  </w:style>
  <w:style w:type="paragraph" w:styleId="a6">
    <w:name w:val="footer"/>
    <w:basedOn w:val="a"/>
    <w:link w:val="a7"/>
    <w:uiPriority w:val="99"/>
    <w:unhideWhenUsed/>
    <w:rsid w:val="00DB7A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B7AE4"/>
  </w:style>
  <w:style w:type="paragraph" w:styleId="a8">
    <w:name w:val="Balloon Text"/>
    <w:basedOn w:val="a"/>
    <w:link w:val="a9"/>
    <w:uiPriority w:val="99"/>
    <w:semiHidden/>
    <w:unhideWhenUsed/>
    <w:rsid w:val="007F3B1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1C"/>
    <w:rPr>
      <w:rFonts w:ascii="Leelawadee" w:hAnsi="Leelawadee" w:cs="Angsana New"/>
      <w:sz w:val="18"/>
      <w:szCs w:val="22"/>
    </w:rPr>
  </w:style>
  <w:style w:type="paragraph" w:styleId="aa">
    <w:name w:val="List Paragraph"/>
    <w:basedOn w:val="a"/>
    <w:uiPriority w:val="34"/>
    <w:qFormat/>
    <w:rsid w:val="00F34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2023-02-22T07:41:00Z</cp:lastPrinted>
  <dcterms:created xsi:type="dcterms:W3CDTF">2023-02-22T04:54:00Z</dcterms:created>
  <dcterms:modified xsi:type="dcterms:W3CDTF">2023-02-28T07:44:00Z</dcterms:modified>
</cp:coreProperties>
</file>