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E8D" w:rsidRPr="000C2AAC" w:rsidRDefault="00D239AD" w:rsidP="00D239A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="00C81DB8"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 xml:space="preserve">การขออนุญาตก่อสร้างอาคารตามมาตรา </w:t>
      </w:r>
      <w:r w:rsidR="00C81DB8" w:rsidRPr="000C2AAC">
        <w:rPr>
          <w:rFonts w:ascii="Cordia New" w:hAnsi="Cordia New"/>
          <w:b/>
          <w:bCs/>
          <w:noProof/>
          <w:sz w:val="32"/>
          <w:szCs w:val="32"/>
        </w:rPr>
        <w:t>21</w:t>
      </w:r>
    </w:p>
    <w:p w:rsidR="00D239AD" w:rsidRPr="00394708" w:rsidRDefault="00D239AD" w:rsidP="00D239AD">
      <w:pPr>
        <w:spacing w:after="0" w:line="240" w:lineRule="auto"/>
        <w:rPr>
          <w:rFonts w:ascii="Cordia New" w:hAnsi="Cordia New"/>
          <w:sz w:val="32"/>
          <w:szCs w:val="32"/>
          <w:cs/>
          <w:lang w:bidi="th-TH"/>
        </w:rPr>
      </w:pPr>
      <w:r w:rsidRPr="00394708">
        <w:rPr>
          <w:rFonts w:ascii="Cordia New" w:hAnsi="Cordia New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="Cordia New" w:hAnsi="Cordia New"/>
          <w:sz w:val="32"/>
          <w:szCs w:val="32"/>
          <w:cs/>
          <w:lang w:bidi="th-TH"/>
        </w:rPr>
        <w:t>ที่รับผิดชอบ</w:t>
      </w:r>
      <w:r w:rsidRPr="00394708">
        <w:rPr>
          <w:rFonts w:ascii="Cordia New" w:hAnsi="Cordia New"/>
          <w:sz w:val="32"/>
          <w:szCs w:val="32"/>
          <w:lang w:bidi="th-TH"/>
        </w:rPr>
        <w:t>:</w:t>
      </w:r>
      <w:r w:rsidR="001B069F">
        <w:rPr>
          <w:rFonts w:ascii="Cordia New" w:hAnsi="Cordia New"/>
          <w:noProof/>
          <w:sz w:val="32"/>
          <w:szCs w:val="32"/>
          <w:cs/>
          <w:lang w:bidi="th-TH"/>
        </w:rPr>
        <w:t>อบต.เชียรใหญ่</w:t>
      </w:r>
    </w:p>
    <w:p w:rsidR="00D239AD" w:rsidRPr="00045650" w:rsidRDefault="00C3045F" w:rsidP="00D239AD">
      <w:pPr>
        <w:spacing w:after="0" w:line="240" w:lineRule="auto"/>
        <w:rPr>
          <w:rFonts w:ascii="Cordia New" w:hAnsi="Cordia New"/>
          <w:sz w:val="32"/>
          <w:szCs w:val="32"/>
          <w:lang w:bidi="th-TH"/>
        </w:rPr>
      </w:pPr>
      <w:r w:rsidRPr="00045650">
        <w:rPr>
          <w:rFonts w:ascii="Cordia New" w:hAnsi="Cordia New"/>
          <w:sz w:val="32"/>
          <w:szCs w:val="32"/>
          <w:cs/>
          <w:lang w:bidi="th-TH"/>
        </w:rPr>
        <w:t>กระทรวง</w:t>
      </w:r>
      <w:r w:rsidRPr="00045650">
        <w:rPr>
          <w:rFonts w:ascii="Cordia New" w:hAnsi="Cordia New"/>
          <w:sz w:val="32"/>
          <w:szCs w:val="32"/>
          <w:lang w:bidi="th-TH"/>
        </w:rPr>
        <w:t>:</w:t>
      </w:r>
      <w:r w:rsidR="00C81DB8" w:rsidRPr="00045650">
        <w:rPr>
          <w:rFonts w:ascii="Cordia New" w:hAnsi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1B069F" w:rsidP="00D239AD">
      <w:pPr>
        <w:spacing w:after="0" w:line="240" w:lineRule="auto"/>
        <w:rPr>
          <w:rFonts w:ascii="Cordia New" w:hAnsi="Cordia New"/>
          <w:color w:val="0D0D0D"/>
          <w:sz w:val="32"/>
          <w:szCs w:val="32"/>
        </w:rPr>
      </w:pPr>
      <w:r>
        <w:rPr>
          <w:rFonts w:ascii="Cordia New" w:hAnsi="Cordia New"/>
          <w:noProof/>
          <w:color w:val="0D0D0D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15" cy="0"/>
                <wp:effectExtent l="10795" t="8890" r="12065" b="10160"/>
                <wp:wrapNone/>
                <wp:docPr id="1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" strokeweight="1pt">
                <v:stroke joinstyle="miter"/>
              </v:line>
            </w:pict>
          </mc:Fallback>
        </mc:AlternateConten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="Cordia New" w:hAnsi="Cordia New"/>
          <w:color w:val="0D0D0D"/>
          <w:sz w:val="32"/>
          <w:szCs w:val="32"/>
          <w:lang w:bidi="th-TH"/>
        </w:rPr>
        <w:t>:</w:t>
      </w:r>
      <w:r w:rsidR="00C81DB8"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การขออนุญาตก่อสร้างอาคารตามมาตรา </w:t>
      </w:r>
      <w:r w:rsidR="00C81DB8" w:rsidRPr="000C2AAC">
        <w:rPr>
          <w:rFonts w:ascii="Cordia New" w:hAnsi="Cordia New"/>
          <w:noProof/>
          <w:sz w:val="32"/>
          <w:szCs w:val="32"/>
        </w:rPr>
        <w:t>21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="001B069F">
        <w:rPr>
          <w:rFonts w:ascii="Cordia New" w:hAnsi="Cordia New"/>
          <w:noProof/>
          <w:sz w:val="32"/>
          <w:szCs w:val="32"/>
          <w:cs/>
          <w:lang w:bidi="th-TH"/>
        </w:rPr>
        <w:t>อบต.เชียรใหญ่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="00C81DB8"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="Cordia New" w:hAnsi="Cordia New"/>
          <w:noProof/>
          <w:sz w:val="32"/>
          <w:szCs w:val="32"/>
        </w:rPr>
        <w:t>(</w:t>
      </w:r>
      <w:r w:rsidR="00C81DB8" w:rsidRPr="000C2AAC">
        <w:rPr>
          <w:rFonts w:ascii="Cordia New" w:hAnsi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="Cordia New" w:hAnsi="Cordia New"/>
          <w:noProof/>
          <w:sz w:val="32"/>
          <w:szCs w:val="32"/>
        </w:rPr>
        <w:t>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="00C81DB8" w:rsidRPr="000C2AAC">
        <w:rPr>
          <w:rFonts w:ascii="Cordia New" w:hAnsi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="Cordia New" w:hAnsi="Cordia New"/>
          <w:noProof/>
          <w:sz w:val="32"/>
          <w:szCs w:val="32"/>
        </w:rPr>
        <w:t>/</w:t>
      </w:r>
      <w:r w:rsidR="00C81DB8" w:rsidRPr="000C2AAC">
        <w:rPr>
          <w:rFonts w:ascii="Cordia New" w:hAnsi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="Cordia New" w:hAnsi="Cordia New"/>
          <w:noProof/>
          <w:sz w:val="32"/>
          <w:szCs w:val="32"/>
        </w:rPr>
        <w:t>/</w:t>
      </w:r>
      <w:r w:rsidR="00C81DB8" w:rsidRPr="000C2AAC">
        <w:rPr>
          <w:rFonts w:ascii="Cordia New" w:hAnsi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87182F">
        <w:rPr>
          <w:rFonts w:ascii="Cordia New" w:hAnsi="Cordia New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="Cordia New" w:hAnsi="Cordia New"/>
          <w:b/>
          <w:bCs/>
          <w:sz w:val="32"/>
          <w:szCs w:val="32"/>
          <w:lang w:bidi="th-TH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87182F" w:rsidRPr="003F18A5" w:rsidTr="003F18A5">
        <w:tc>
          <w:tcPr>
            <w:tcW w:w="675" w:type="dxa"/>
          </w:tcPr>
          <w:p w:rsidR="00394708" w:rsidRPr="003F18A5" w:rsidRDefault="00394708" w:rsidP="003F18A5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3F18A5" w:rsidRDefault="00394708" w:rsidP="003F18A5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F18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พระราชบัญญัติควบคุมอาคารพ</w:t>
            </w:r>
            <w:r w:rsidRPr="003F18A5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F18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F18A5">
              <w:rPr>
                <w:rFonts w:ascii="Cordia New" w:hAnsi="Cordia New"/>
                <w:iCs/>
                <w:noProof/>
                <w:sz w:val="32"/>
                <w:szCs w:val="32"/>
              </w:rPr>
              <w:t>. 2522</w:t>
            </w:r>
          </w:p>
          <w:p w:rsidR="00394708" w:rsidRPr="003F18A5" w:rsidRDefault="00394708" w:rsidP="003F18A5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="00C81DB8" w:rsidRPr="000C2AAC">
        <w:rPr>
          <w:rFonts w:ascii="Cordia New" w:hAnsi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0C2AAC">
        <w:rPr>
          <w:rFonts w:ascii="Cordia New" w:hAnsi="Cordia New"/>
          <w:noProof/>
          <w:sz w:val="32"/>
          <w:szCs w:val="32"/>
        </w:rPr>
        <w:t>/</w:t>
      </w:r>
      <w:r w:rsidR="00C81DB8" w:rsidRPr="000C2AAC">
        <w:rPr>
          <w:rFonts w:ascii="Cordia New" w:hAnsi="Cordia New"/>
          <w:noProof/>
          <w:sz w:val="32"/>
          <w:szCs w:val="32"/>
          <w:cs/>
          <w:lang w:bidi="th-TH"/>
        </w:rPr>
        <w:t>สังคม</w:t>
      </w:r>
      <w:r w:rsidR="00C81DB8"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="Cordia New" w:hAnsi="Cordia New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="Cordia New" w:hAnsi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="Cordia New" w:hAnsi="Cordia New"/>
          <w:noProof/>
          <w:sz w:val="32"/>
          <w:szCs w:val="32"/>
          <w:cs/>
          <w:lang w:bidi="th-TH"/>
        </w:rPr>
        <w:t>พระราชบัญญัติควบคุมอาคารพ</w:t>
      </w:r>
      <w:r w:rsidR="00C81DB8" w:rsidRPr="000C2AAC">
        <w:rPr>
          <w:rFonts w:ascii="Cordia New" w:hAnsi="Cordia New"/>
          <w:noProof/>
          <w:sz w:val="32"/>
          <w:szCs w:val="32"/>
        </w:rPr>
        <w:t>.</w:t>
      </w:r>
      <w:r w:rsidR="00C81DB8" w:rsidRPr="000C2AAC">
        <w:rPr>
          <w:rFonts w:ascii="Cordia New" w:hAnsi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="Cordia New" w:hAnsi="Cordia New"/>
          <w:noProof/>
          <w:sz w:val="32"/>
          <w:szCs w:val="32"/>
        </w:rPr>
        <w:t>. 2522 ,</w:t>
      </w:r>
      <w:r w:rsidR="00C81DB8" w:rsidRPr="000C2AAC">
        <w:rPr>
          <w:rFonts w:ascii="Cordia New" w:hAnsi="Cordia New"/>
          <w:noProof/>
          <w:sz w:val="32"/>
          <w:szCs w:val="32"/>
          <w:cs/>
          <w:lang w:bidi="th-TH"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พ</w:t>
      </w:r>
      <w:r w:rsidR="00C81DB8" w:rsidRPr="000C2AAC">
        <w:rPr>
          <w:rFonts w:ascii="Cordia New" w:hAnsi="Cordia New"/>
          <w:noProof/>
          <w:sz w:val="32"/>
          <w:szCs w:val="32"/>
        </w:rPr>
        <w:t>.</w:t>
      </w:r>
      <w:r w:rsidR="00C81DB8" w:rsidRPr="000C2AAC">
        <w:rPr>
          <w:rFonts w:ascii="Cordia New" w:hAnsi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="Cordia New" w:hAnsi="Cordia New"/>
          <w:noProof/>
          <w:sz w:val="32"/>
          <w:szCs w:val="32"/>
        </w:rPr>
        <w:t>. 2522</w:t>
      </w:r>
      <w:r w:rsidR="00C77AEA"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="Cordia New" w:hAnsi="Cordia New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="Cordia New" w:hAnsi="Cordia New"/>
          <w:sz w:val="32"/>
          <w:szCs w:val="32"/>
          <w:cs/>
          <w:lang w:bidi="th-TH"/>
        </w:rPr>
        <w:tab/>
      </w:r>
      <w:r w:rsidR="00C81DB8" w:rsidRPr="000C2AAC">
        <w:rPr>
          <w:rFonts w:ascii="Cordia New" w:hAnsi="Cordia New"/>
          <w:noProof/>
          <w:sz w:val="32"/>
          <w:szCs w:val="32"/>
        </w:rPr>
        <w:t>45</w:t>
      </w:r>
      <w:r w:rsidR="00C81DB8" w:rsidRPr="000C2AAC">
        <w:rPr>
          <w:rFonts w:ascii="Cordia New" w:hAnsi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="Cordia New" w:hAnsi="Cordia New"/>
          <w:noProof/>
          <w:sz w:val="32"/>
          <w:szCs w:val="32"/>
        </w:rPr>
        <w:t>0</w:t>
      </w:r>
      <w:r w:rsidR="00C81DB8"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="Cordia New" w:hAnsi="Cordia New"/>
          <w:noProof/>
          <w:sz w:val="32"/>
          <w:szCs w:val="32"/>
        </w:rPr>
        <w:t>0</w:t>
      </w:r>
      <w:r w:rsidR="00C81DB8"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="Cordia New" w:hAnsi="Cordia New"/>
          <w:noProof/>
          <w:sz w:val="32"/>
          <w:szCs w:val="32"/>
        </w:rPr>
        <w:t>0</w:t>
      </w:r>
      <w:r w:rsidR="00C81DB8"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="Cordia New" w:hAnsi="Cordia New"/>
          <w:noProof/>
          <w:sz w:val="32"/>
          <w:szCs w:val="32"/>
        </w:rPr>
        <w:t>[</w:t>
      </w:r>
      <w:r w:rsidR="00094F82" w:rsidRPr="000C2AAC">
        <w:rPr>
          <w:rFonts w:ascii="Cordia New" w:hAnsi="Cordia New"/>
          <w:noProof/>
          <w:sz w:val="32"/>
          <w:szCs w:val="32"/>
          <w:cs/>
          <w:lang w:bidi="th-TH"/>
        </w:rPr>
        <w:t>สำเนาคู่มือประชาชน</w:t>
      </w:r>
      <w:r w:rsidR="00094F82" w:rsidRPr="000C2AAC">
        <w:rPr>
          <w:rFonts w:ascii="Cordia New" w:hAnsi="Cordia New"/>
          <w:noProof/>
          <w:sz w:val="32"/>
          <w:szCs w:val="32"/>
        </w:rPr>
        <w:t xml:space="preserve">] </w:t>
      </w:r>
      <w:r w:rsidR="00094F82"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การขออนุญาตก่อสร้างอาคารตามมาตรา </w:t>
      </w:r>
      <w:r w:rsidR="00094F82" w:rsidRPr="000C2AAC">
        <w:rPr>
          <w:rFonts w:ascii="Cordia New" w:hAnsi="Cordia New"/>
          <w:noProof/>
          <w:sz w:val="32"/>
          <w:szCs w:val="32"/>
        </w:rPr>
        <w:t>21 21/05/2558 14:43</w:t>
      </w:r>
      <w:r w:rsidR="00094F82"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094F82" w:rsidRPr="003F18A5" w:rsidTr="003F18A5">
        <w:tc>
          <w:tcPr>
            <w:tcW w:w="675" w:type="dxa"/>
          </w:tcPr>
          <w:p w:rsidR="00094F82" w:rsidRPr="003F18A5" w:rsidRDefault="00094F82" w:rsidP="003F18A5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="005223AF"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3F18A5" w:rsidRDefault="00A13B6C" w:rsidP="003F18A5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F18A5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3F18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ที่ทำการองค์กรปกครองส่วนท้องถิ่นที่จะดำเนินการก่อสร้างอาคาร</w:t>
            </w:r>
            <w:r w:rsidR="00094F82" w:rsidRPr="003F18A5">
              <w:rPr>
                <w:rFonts w:ascii="Cordia New" w:hAnsi="Cordia New"/>
                <w:iCs/>
                <w:noProof/>
                <w:sz w:val="32"/>
                <w:szCs w:val="32"/>
              </w:rPr>
              <w:t>/</w:t>
            </w:r>
            <w:r w:rsidR="00094F82" w:rsidRPr="003F18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3F18A5" w:rsidRDefault="00A13B6C" w:rsidP="003F18A5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F18A5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3F18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3F18A5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="00094F82" w:rsidRPr="003F18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3F18A5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="00094F82" w:rsidRPr="003F18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3F18A5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3F18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3F18A5">
              <w:rPr>
                <w:rFonts w:ascii="Cordia New" w:hAnsi="Cordia New"/>
                <w:iCs/>
                <w:noProof/>
                <w:sz w:val="32"/>
                <w:szCs w:val="32"/>
              </w:rPr>
              <w:t>. (</w:t>
            </w:r>
            <w:r w:rsidR="00094F82" w:rsidRPr="003F18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3F18A5">
              <w:rPr>
                <w:rFonts w:ascii="Cordia New" w:hAnsi="Cordia New"/>
                <w:iCs/>
                <w:noProof/>
                <w:sz w:val="32"/>
                <w:szCs w:val="32"/>
              </w:rPr>
              <w:t>)</w:t>
            </w:r>
          </w:p>
          <w:p w:rsidR="00313D38" w:rsidRPr="003F18A5" w:rsidRDefault="00A13B6C" w:rsidP="003F18A5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F18A5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3F18A5">
              <w:rPr>
                <w:rFonts w:ascii="Cordia New" w:hAnsi="Cordia New"/>
                <w:iCs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lastRenderedPageBreak/>
        <w:t>ผู</w:t>
      </w:r>
      <w:r w:rsidRPr="000C2AAC">
        <w:rPr>
          <w:rFonts w:ascii="Cordia New" w:hAnsi="Cordia New"/>
          <w:noProof/>
          <w:sz w:val="32"/>
          <w:szCs w:val="32"/>
          <w:cs/>
        </w:rPr>
        <w:t>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ใดจะก</w:t>
      </w:r>
      <w:r w:rsidRPr="000C2AAC">
        <w:rPr>
          <w:rFonts w:ascii="Cordia New" w:hAnsi="Cordia New"/>
          <w:noProof/>
          <w:sz w:val="32"/>
          <w:szCs w:val="32"/>
        </w:rPr>
        <w:t>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อสร</w:t>
      </w:r>
      <w:r w:rsidRPr="000C2AAC">
        <w:rPr>
          <w:rFonts w:ascii="Cordia New" w:hAnsi="Cordia New"/>
          <w:noProof/>
          <w:sz w:val="32"/>
          <w:szCs w:val="32"/>
          <w:cs/>
        </w:rPr>
        <w:t>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างอาคารต</w:t>
      </w:r>
      <w:r w:rsidRPr="000C2AAC">
        <w:rPr>
          <w:rFonts w:ascii="Cordia New" w:hAnsi="Cordia New"/>
          <w:noProof/>
          <w:sz w:val="32"/>
          <w:szCs w:val="32"/>
        </w:rPr>
        <w:t>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องได</w:t>
      </w:r>
      <w:r w:rsidRPr="000C2AAC">
        <w:rPr>
          <w:rFonts w:ascii="Cordia New" w:hAnsi="Cordia New"/>
          <w:noProof/>
          <w:sz w:val="32"/>
          <w:szCs w:val="32"/>
          <w:cs/>
        </w:rPr>
        <w:t>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รับใบอนุญาตจากเจ</w:t>
      </w:r>
      <w:r w:rsidRPr="000C2AAC">
        <w:rPr>
          <w:rFonts w:ascii="Cordia New" w:hAnsi="Cordia New"/>
          <w:noProof/>
          <w:sz w:val="32"/>
          <w:szCs w:val="32"/>
        </w:rPr>
        <w:t>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าพนักงานท</w:t>
      </w:r>
      <w:r w:rsidRPr="000C2AAC">
        <w:rPr>
          <w:rFonts w:ascii="Cordia New" w:hAnsi="Cordia New"/>
          <w:noProof/>
          <w:sz w:val="32"/>
          <w:szCs w:val="32"/>
          <w:cs/>
        </w:rPr>
        <w:t>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องถิ่น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0C2AAC">
        <w:rPr>
          <w:rFonts w:ascii="Cordia New" w:hAnsi="Cordia New"/>
          <w:noProof/>
          <w:sz w:val="32"/>
          <w:szCs w:val="32"/>
        </w:rPr>
        <w:t>45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วันนับแต่วันที่ได้รับคำขอ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ให้ขยายเวลาออกไปได้อีกไม่เกิน </w:t>
      </w:r>
      <w:r w:rsidRPr="000C2AAC">
        <w:rPr>
          <w:rFonts w:ascii="Cordia New" w:hAnsi="Cordia New"/>
          <w:noProof/>
          <w:sz w:val="32"/>
          <w:szCs w:val="32"/>
        </w:rPr>
        <w:t>2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คราวคราวละไม่เกิน </w:t>
      </w:r>
      <w:r w:rsidRPr="000C2AAC">
        <w:rPr>
          <w:rFonts w:ascii="Cordia New" w:hAnsi="Cordia New"/>
          <w:noProof/>
          <w:sz w:val="32"/>
          <w:szCs w:val="32"/>
        </w:rPr>
        <w:t>45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วันแต่ต้องมีหนังสือแจ้งการขยายเวลาและเหตุจำเป็นแต่ละคราวให้ผู้ขอรับใบอนุญาตทราบก่อนสิ้นกำหนดเวลาหรือตามที่ได้ขยายเวลาไว้นั้นแล้วแต่กรณี</w:t>
      </w:r>
      <w:r w:rsidRPr="000C2AAC">
        <w:rPr>
          <w:rFonts w:ascii="Cordia New" w:hAnsi="Cordia New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3F18A5" w:rsidTr="003F18A5">
        <w:trPr>
          <w:tblHeader/>
        </w:trPr>
        <w:tc>
          <w:tcPr>
            <w:tcW w:w="675" w:type="dxa"/>
            <w:vAlign w:val="center"/>
          </w:tcPr>
          <w:p w:rsidR="00313D38" w:rsidRPr="003F18A5" w:rsidRDefault="00313D38" w:rsidP="003F18A5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3F18A5" w:rsidRDefault="00313D38" w:rsidP="003F18A5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3F18A5" w:rsidRDefault="00313D38" w:rsidP="003F18A5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3F18A5" w:rsidRDefault="00313D38" w:rsidP="003F18A5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3F18A5" w:rsidRDefault="00313D38" w:rsidP="003F18A5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3F18A5" w:rsidRDefault="00313D38" w:rsidP="003F18A5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3F18A5" w:rsidTr="003F18A5">
        <w:tc>
          <w:tcPr>
            <w:tcW w:w="675" w:type="dxa"/>
            <w:vAlign w:val="center"/>
          </w:tcPr>
          <w:p w:rsidR="00313D38" w:rsidRPr="003F18A5" w:rsidRDefault="00313D38" w:rsidP="003F18A5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="00811134"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3F18A5" w:rsidRDefault="009B68CC" w:rsidP="003F18A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3F18A5" w:rsidRDefault="00313D38" w:rsidP="003F18A5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313D38" w:rsidRPr="003F18A5" w:rsidRDefault="00313D38" w:rsidP="003F18A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ยื่นคำขออนุญาตก่อสร้างอาคารพร้อมเอกสาร</w:t>
            </w:r>
          </w:p>
          <w:p w:rsidR="00313D38" w:rsidRPr="003F18A5" w:rsidRDefault="00313D38" w:rsidP="003F18A5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313D38" w:rsidRPr="003F18A5" w:rsidRDefault="00313D38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 xml:space="preserve">1 </w:t>
            </w:r>
            <w:r w:rsidRPr="003F18A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3F18A5" w:rsidRDefault="00313D38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3F18A5" w:rsidRDefault="00313D38" w:rsidP="003F18A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3F18A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องค์กรปกครองส่วนท้องถิ่นในพื้นที่ที่จะขออนุญาตก่อสร้างอาคาร</w:t>
            </w:r>
            <w:r w:rsidRPr="003F18A5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</w:tc>
      </w:tr>
      <w:tr w:rsidR="00313D38" w:rsidRPr="003F18A5" w:rsidTr="003F18A5">
        <w:tc>
          <w:tcPr>
            <w:tcW w:w="675" w:type="dxa"/>
            <w:vAlign w:val="center"/>
          </w:tcPr>
          <w:p w:rsidR="00313D38" w:rsidRPr="003F18A5" w:rsidRDefault="00313D38" w:rsidP="003F18A5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="00811134"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3F18A5" w:rsidRDefault="009B68CC" w:rsidP="003F18A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3F18A5" w:rsidRDefault="00313D38" w:rsidP="003F18A5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313D38" w:rsidRPr="003F18A5" w:rsidRDefault="00313D38" w:rsidP="003F18A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เจ้าพนักงานท้องถิ่นตรวจสอบพิจารณาเอกสารประกอบการขออนุญาต</w:t>
            </w:r>
          </w:p>
          <w:p w:rsidR="00313D38" w:rsidRPr="003F18A5" w:rsidRDefault="00313D38" w:rsidP="003F18A5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313D38" w:rsidRPr="003F18A5" w:rsidRDefault="00313D38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 xml:space="preserve">2 </w:t>
            </w:r>
            <w:r w:rsidRPr="003F18A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3F18A5" w:rsidRDefault="00313D38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3F18A5" w:rsidRDefault="00313D38" w:rsidP="003F18A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3F18A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องค์กรปกครองส่วนท้องถิ่นในพื้นที่ที่จะขออนุญาตก่อสร้างอาคาร</w:t>
            </w:r>
            <w:r w:rsidRPr="003F18A5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</w:tc>
      </w:tr>
      <w:tr w:rsidR="00313D38" w:rsidRPr="003F18A5" w:rsidTr="003F18A5">
        <w:tc>
          <w:tcPr>
            <w:tcW w:w="675" w:type="dxa"/>
            <w:vAlign w:val="center"/>
          </w:tcPr>
          <w:p w:rsidR="00313D38" w:rsidRPr="003F18A5" w:rsidRDefault="00313D38" w:rsidP="003F18A5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="00811134"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3F18A5" w:rsidRDefault="009B68CC" w:rsidP="003F18A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3F18A5" w:rsidRDefault="00313D38" w:rsidP="003F18A5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313D38" w:rsidRPr="003F18A5" w:rsidRDefault="00313D38" w:rsidP="003F18A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</w:t>
            </w:r>
            <w:r w:rsidRPr="003F18A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lastRenderedPageBreak/>
              <w:t>ปลอดภัยในการเดินอากาศเขตปลอดภัยทางทหารฯและพรบ</w:t>
            </w:r>
            <w:r w:rsidRPr="003F18A5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3F18A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จัดสรรที่ดินฯ</w:t>
            </w:r>
          </w:p>
          <w:p w:rsidR="00313D38" w:rsidRPr="003F18A5" w:rsidRDefault="00313D38" w:rsidP="003F18A5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313D38" w:rsidRPr="003F18A5" w:rsidRDefault="00313D38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lastRenderedPageBreak/>
              <w:t xml:space="preserve">7 </w:t>
            </w:r>
            <w:r w:rsidRPr="003F18A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3F18A5" w:rsidRDefault="00313D38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3F18A5" w:rsidRDefault="00313D38" w:rsidP="003F18A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3F18A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องค์กรปกครองส่วนท้องถิ่นในพื้นที่ที่จะขออนุญาตก่อสร้างอาคาร</w:t>
            </w:r>
            <w:r w:rsidRPr="003F18A5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</w:tc>
      </w:tr>
      <w:tr w:rsidR="00313D38" w:rsidRPr="003F18A5" w:rsidTr="003F18A5">
        <w:tc>
          <w:tcPr>
            <w:tcW w:w="675" w:type="dxa"/>
            <w:vAlign w:val="center"/>
          </w:tcPr>
          <w:p w:rsidR="00313D38" w:rsidRPr="003F18A5" w:rsidRDefault="00313D38" w:rsidP="003F18A5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lastRenderedPageBreak/>
              <w:t>4</w:t>
            </w:r>
            <w:r w:rsidR="00811134"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3F18A5" w:rsidRDefault="009B68CC" w:rsidP="003F18A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3F18A5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3F18A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3F18A5" w:rsidRDefault="00313D38" w:rsidP="003F18A5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313D38" w:rsidRPr="003F18A5" w:rsidRDefault="00313D38" w:rsidP="003F18A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3F18A5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3F18A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อ</w:t>
            </w:r>
            <w:r w:rsidRPr="003F18A5">
              <w:rPr>
                <w:rFonts w:ascii="Cordia New" w:hAnsi="Cordia New"/>
                <w:noProof/>
                <w:sz w:val="32"/>
                <w:szCs w:val="32"/>
              </w:rPr>
              <w:t xml:space="preserve">.1) </w:t>
            </w:r>
            <w:r w:rsidRPr="003F18A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 xml:space="preserve">และแจ้งให้ผู้ขอมารับใบอนุญาตก่อสร้างอาคาร </w:t>
            </w:r>
            <w:r w:rsidRPr="003F18A5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3F18A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</w:t>
            </w:r>
            <w:r w:rsidRPr="003F18A5">
              <w:rPr>
                <w:rFonts w:ascii="Cordia New" w:hAnsi="Cordia New"/>
                <w:noProof/>
                <w:sz w:val="32"/>
                <w:szCs w:val="32"/>
              </w:rPr>
              <w:t>.1)</w:t>
            </w:r>
          </w:p>
          <w:p w:rsidR="00313D38" w:rsidRPr="003F18A5" w:rsidRDefault="00313D38" w:rsidP="003F18A5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313D38" w:rsidRPr="003F18A5" w:rsidRDefault="00313D38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 xml:space="preserve">35 </w:t>
            </w:r>
            <w:r w:rsidRPr="003F18A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3F18A5" w:rsidRDefault="00313D38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3F18A5" w:rsidRDefault="00313D38" w:rsidP="003F18A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3F18A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องค์กรปกครองส่วนท้องถิ่นในพื้นที่ที่จะขออนุญาตก่อสร้างอาคาร</w:t>
            </w:r>
            <w:r w:rsidRPr="003F18A5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="Cordia New" w:hAnsi="Cordia New"/>
          <w:noProof/>
          <w:sz w:val="32"/>
          <w:szCs w:val="32"/>
        </w:rPr>
        <w:t xml:space="preserve">45 </w:t>
      </w:r>
      <w:r w:rsidR="009B68CC" w:rsidRPr="000C2AAC">
        <w:rPr>
          <w:rFonts w:ascii="Cordia New" w:hAnsi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แล้ว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15</w:t>
      </w:r>
      <w:r w:rsidR="00AA7734"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.1)</w:t>
      </w:r>
      <w:r w:rsidR="00AA7734"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3F18A5" w:rsidTr="003F18A5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3F18A5" w:rsidRDefault="003C25A4" w:rsidP="003F18A5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3F18A5" w:rsidRDefault="003C25A4" w:rsidP="003F18A5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3F18A5" w:rsidRDefault="00452B6B" w:rsidP="003F18A5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</w:t>
            </w:r>
            <w:r w:rsidR="004E651F" w:rsidRPr="003F18A5">
              <w:rPr>
                <w:rFonts w:ascii="Cordia New" w:hAnsi="Cordia New" w:hint="cs"/>
                <w:b/>
                <w:bCs/>
                <w:color w:val="0D0D0D"/>
                <w:sz w:val="32"/>
                <w:szCs w:val="32"/>
                <w:cs/>
                <w:lang w:bidi="th-TH"/>
              </w:rPr>
              <w:t>ภาครัฐ</w:t>
            </w: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3F18A5" w:rsidRDefault="003C25A4" w:rsidP="003F18A5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3F18A5" w:rsidRDefault="003C25A4" w:rsidP="003F18A5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3F18A5" w:rsidRDefault="003C25A4" w:rsidP="003F18A5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3F18A5" w:rsidRDefault="003C25A4" w:rsidP="003F18A5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3F18A5" w:rsidTr="003F18A5">
        <w:trPr>
          <w:jc w:val="center"/>
        </w:trPr>
        <w:tc>
          <w:tcPr>
            <w:tcW w:w="675" w:type="dxa"/>
            <w:vAlign w:val="center"/>
          </w:tcPr>
          <w:p w:rsidR="00452B6B" w:rsidRPr="003F18A5" w:rsidRDefault="00AC4ACB" w:rsidP="003F18A5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="00811134"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กรณีบุคคลธรรมดา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3F18A5" w:rsidTr="003F18A5">
        <w:trPr>
          <w:jc w:val="center"/>
        </w:trPr>
        <w:tc>
          <w:tcPr>
            <w:tcW w:w="675" w:type="dxa"/>
            <w:vAlign w:val="center"/>
          </w:tcPr>
          <w:p w:rsidR="00452B6B" w:rsidRPr="003F18A5" w:rsidRDefault="00AC4ACB" w:rsidP="003F18A5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="00811134"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15</w:t>
      </w:r>
      <w:r w:rsidR="00A10CDA"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.2)</w:t>
      </w:r>
      <w:r w:rsidR="00A10CDA"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3F18A5" w:rsidTr="003F18A5">
        <w:trPr>
          <w:tblHeader/>
        </w:trPr>
        <w:tc>
          <w:tcPr>
            <w:tcW w:w="675" w:type="dxa"/>
            <w:vAlign w:val="center"/>
          </w:tcPr>
          <w:p w:rsidR="00422EAB" w:rsidRPr="003F18A5" w:rsidRDefault="00422EAB" w:rsidP="003F18A5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3F18A5" w:rsidRDefault="00422EAB" w:rsidP="003F18A5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3F18A5" w:rsidRDefault="004E651F" w:rsidP="003F18A5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cs/>
                <w:lang w:bidi="th-TH"/>
              </w:rPr>
            </w:pP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</w:t>
            </w:r>
            <w:r w:rsidRPr="003F18A5">
              <w:rPr>
                <w:rFonts w:ascii="Cordia New" w:hAnsi="Cordia New" w:hint="cs"/>
                <w:b/>
                <w:bCs/>
                <w:color w:val="0D0D0D"/>
                <w:sz w:val="32"/>
                <w:szCs w:val="32"/>
                <w:cs/>
                <w:lang w:bidi="th-TH"/>
              </w:rPr>
              <w:t>ภาครัฐ</w:t>
            </w: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3F18A5" w:rsidRDefault="00422EAB" w:rsidP="003F18A5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3F18A5" w:rsidRDefault="00422EAB" w:rsidP="003F18A5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3F18A5" w:rsidRDefault="00422EAB" w:rsidP="003F18A5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3F18A5" w:rsidRDefault="00422EAB" w:rsidP="003F18A5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3F18A5" w:rsidTr="003F18A5">
        <w:tc>
          <w:tcPr>
            <w:tcW w:w="675" w:type="dxa"/>
            <w:vAlign w:val="center"/>
          </w:tcPr>
          <w:p w:rsidR="00AC4ACB" w:rsidRPr="003F18A5" w:rsidRDefault="00AC4ACB" w:rsidP="003F18A5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="00811134"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แบบคำขอ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อนุญาตก่อสร้างอาคาร 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แบบข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. 1)</w:t>
            </w:r>
          </w:p>
        </w:tc>
        <w:tc>
          <w:tcPr>
            <w:tcW w:w="1843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3F18A5" w:rsidTr="003F18A5">
        <w:tc>
          <w:tcPr>
            <w:tcW w:w="675" w:type="dxa"/>
            <w:vAlign w:val="center"/>
          </w:tcPr>
          <w:p w:rsidR="00AC4ACB" w:rsidRPr="003F18A5" w:rsidRDefault="00AC4ACB" w:rsidP="003F18A5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lastRenderedPageBreak/>
              <w:t>2</w:t>
            </w:r>
            <w:r w:rsidR="00811134"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โฉนดที่ดินน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 xml:space="preserve">.3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หรือส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 xml:space="preserve">.1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นาดเท่าต้นฉบับทุกหน้าพร้อมเจ้าของที่ดินลงนามรับรองสำเนาทุกหน้า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</w:tc>
        <w:tc>
          <w:tcPr>
            <w:tcW w:w="1843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3F18A5" w:rsidTr="003F18A5">
        <w:tc>
          <w:tcPr>
            <w:tcW w:w="675" w:type="dxa"/>
            <w:vAlign w:val="center"/>
          </w:tcPr>
          <w:p w:rsidR="00AC4ACB" w:rsidRPr="003F18A5" w:rsidRDefault="00AC4ACB" w:rsidP="003F18A5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="00811134"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ใบอนุญาตให้ใช้ที่ดินและประกอบกิจการในนิคมอุตสาหกรรมหรือใบอนุญาตฯฉบับต่ออายุหรือใบอนุญาตให้ใช้ที่ดินและประกอบกิจการ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ส่วนขยาย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พร้อมเงื่อนไข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และแผนผังที่ดินแนบท้าย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กรณีอาคารอยู่ในนิคมอุตสาหกรรม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3F18A5" w:rsidTr="003F18A5">
        <w:tc>
          <w:tcPr>
            <w:tcW w:w="675" w:type="dxa"/>
            <w:vAlign w:val="center"/>
          </w:tcPr>
          <w:p w:rsidR="00AC4ACB" w:rsidRPr="003F18A5" w:rsidRDefault="00AC4ACB" w:rsidP="003F18A5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lastRenderedPageBreak/>
              <w:t>4</w:t>
            </w:r>
            <w:r w:rsidR="00811134"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มีการมอบอำนาจต้องมีหนังสือมอบอำนาจติดอากรแสตมป์๓๐บาท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</w:tc>
        <w:tc>
          <w:tcPr>
            <w:tcW w:w="1843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3F18A5" w:rsidTr="003F18A5">
        <w:tc>
          <w:tcPr>
            <w:tcW w:w="675" w:type="dxa"/>
            <w:vAlign w:val="center"/>
          </w:tcPr>
          <w:p w:rsidR="00AC4ACB" w:rsidRPr="003F18A5" w:rsidRDefault="00AC4ACB" w:rsidP="003F18A5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="00811134"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บัตรประจำตัว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กรณีเจ้าของที่ดินเป็นนิติบุคคล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3F18A5" w:rsidTr="003F18A5">
        <w:tc>
          <w:tcPr>
            <w:tcW w:w="675" w:type="dxa"/>
            <w:vAlign w:val="center"/>
          </w:tcPr>
          <w:p w:rsidR="00AC4ACB" w:rsidRPr="003F18A5" w:rsidRDefault="00AC4ACB" w:rsidP="003F18A5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6</w:t>
            </w:r>
            <w:r w:rsidR="00811134"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หนังสือยินยอมให้ชิดเขตที่ดิน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ต่างเจ้าของ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กรณีก่อสร้างอาคารชิดเขตที่ดิน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3F18A5" w:rsidTr="003F18A5">
        <w:tc>
          <w:tcPr>
            <w:tcW w:w="675" w:type="dxa"/>
            <w:vAlign w:val="center"/>
          </w:tcPr>
          <w:p w:rsidR="00AC4ACB" w:rsidRPr="003F18A5" w:rsidRDefault="00AC4ACB" w:rsidP="003F18A5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lastRenderedPageBreak/>
              <w:t>7</w:t>
            </w:r>
            <w:r w:rsidR="00811134"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3F18A5" w:rsidTr="003F18A5">
        <w:tc>
          <w:tcPr>
            <w:tcW w:w="675" w:type="dxa"/>
            <w:vAlign w:val="center"/>
          </w:tcPr>
          <w:p w:rsidR="00AC4ACB" w:rsidRPr="003F18A5" w:rsidRDefault="00AC4ACB" w:rsidP="003F18A5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8</w:t>
            </w:r>
            <w:r w:rsidR="00811134"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กรณีที่เป็นอาคารมีลักษณะขนาดอยู่ในประเภทวิชาชีพ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วิศวกรรมควบคุม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3F18A5" w:rsidTr="003F18A5">
        <w:tc>
          <w:tcPr>
            <w:tcW w:w="675" w:type="dxa"/>
            <w:vAlign w:val="center"/>
          </w:tcPr>
          <w:p w:rsidR="00AC4ACB" w:rsidRPr="003F18A5" w:rsidRDefault="00AC4ACB" w:rsidP="003F18A5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lastRenderedPageBreak/>
              <w:t>9</w:t>
            </w:r>
            <w:r w:rsidR="00811134"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ผนผังบริเวณแบบแปลนรายการประกอบแบบแปลนที่มีลายมือชื่อพร้อมกับเขียนชื่อตัวบรรจงและคุณวุฒิที่อยู่ของสถาปนิกและวิศวกรผู้ออกแบบตามกฎกระทรวงฉบับที่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10 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.2528)</w:t>
            </w:r>
          </w:p>
        </w:tc>
        <w:tc>
          <w:tcPr>
            <w:tcW w:w="1843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3F18A5" w:rsidTr="003F18A5">
        <w:tc>
          <w:tcPr>
            <w:tcW w:w="675" w:type="dxa"/>
            <w:vAlign w:val="center"/>
          </w:tcPr>
          <w:p w:rsidR="00AC4ACB" w:rsidRPr="003F18A5" w:rsidRDefault="00AC4ACB" w:rsidP="003F18A5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10</w:t>
            </w:r>
            <w:r w:rsidR="00811134"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รายการคำนวณโครงสร้างแผ่นปกระบุชื่อเจ้าของอาคารชื่ออาคารสถานที่ก่อสร้างชื่อคุณวุฒิที่อยู่ของวิศวกรผู้คำนวณพร้อมลงนามทุกแผ่น         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กรณีอาคารสาธารณะอาคารพิเศษอาคารที่ก่อสร้าง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ด้วยวัสดุถาวรและทนไฟเป็นส่วนใหญ่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ตามกฎกระทรวงกำหนดการรับน้ำหนักความต้านทานความคงทนของอาคารและพื้นดินที่รองรับอาคารในการต้านทานแรงสั่นสะเทือนของแผ่นดินไหวพ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 xml:space="preserve">. 2540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ต้องแสดงรายละเอียดการคำนวณการออกแบบโครงสร้าง</w:t>
            </w:r>
          </w:p>
        </w:tc>
        <w:tc>
          <w:tcPr>
            <w:tcW w:w="1843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3F18A5" w:rsidTr="003F18A5">
        <w:tc>
          <w:tcPr>
            <w:tcW w:w="675" w:type="dxa"/>
            <w:vAlign w:val="center"/>
          </w:tcPr>
          <w:p w:rsidR="00AC4ACB" w:rsidRPr="003F18A5" w:rsidRDefault="00AC4ACB" w:rsidP="003F18A5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lastRenderedPageBreak/>
              <w:t>11</w:t>
            </w:r>
            <w:r w:rsidR="00811134"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กรณีใช้หน่วยแรง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เกินกว่าค่าที่กำหนดในกฎกระทรวงฉบับที่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 xml:space="preserve">6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 xml:space="preserve">. 2527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เช่นใช้ค่า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 xml:space="preserve">fc &gt; 65 ksc.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หรือค่า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 xml:space="preserve">fc’&gt; 173.3 ksc.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วิศวกรผู้คำนวณและผู้ขออนุญาตลงนาม</w:t>
            </w:r>
          </w:p>
        </w:tc>
        <w:tc>
          <w:tcPr>
            <w:tcW w:w="1843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ของผู้ออกแบบและควบคุมงาน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3F18A5" w:rsidTr="003F18A5">
        <w:tc>
          <w:tcPr>
            <w:tcW w:w="675" w:type="dxa"/>
            <w:vAlign w:val="center"/>
          </w:tcPr>
          <w:p w:rsidR="00AC4ACB" w:rsidRPr="003F18A5" w:rsidRDefault="00AC4ACB" w:rsidP="003F18A5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lastRenderedPageBreak/>
              <w:t>12</w:t>
            </w:r>
            <w:r w:rsidR="00811134"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กรณีอาคารที่เข้าข่ายตามกฎกระทรวงฉบับที่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 xml:space="preserve">48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 xml:space="preserve">. 2540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้องมีระยะของคอนกรีตที่หุ้มเหล็กเสริมหรือคอนกรีตหุ้มเหล็กไม่น้อยกว่าที่กำหนดในกฎกระทรวงหรือมีเอกสารรับรอง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อัตราการทนไฟจากสถาบันที่เชื่อถือได้ประกอบการขออนุญาต</w:t>
            </w:r>
          </w:p>
        </w:tc>
        <w:tc>
          <w:tcPr>
            <w:tcW w:w="1843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3F18A5" w:rsidTr="003F18A5">
        <w:tc>
          <w:tcPr>
            <w:tcW w:w="675" w:type="dxa"/>
            <w:vAlign w:val="center"/>
          </w:tcPr>
          <w:p w:rsidR="00AC4ACB" w:rsidRPr="003F18A5" w:rsidRDefault="00AC4ACB" w:rsidP="003F18A5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lastRenderedPageBreak/>
              <w:t>13</w:t>
            </w:r>
            <w:r w:rsidR="00811134"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สถาปัตยกรรมควบคุม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กรณีอาคารที่ต้องมีสถาปนิกควบคุมงาน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3F18A5" w:rsidTr="003F18A5">
        <w:tc>
          <w:tcPr>
            <w:tcW w:w="675" w:type="dxa"/>
            <w:vAlign w:val="center"/>
          </w:tcPr>
          <w:p w:rsidR="00AC4ACB" w:rsidRPr="003F18A5" w:rsidRDefault="00AC4ACB" w:rsidP="003F18A5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14</w:t>
            </w:r>
            <w:r w:rsidR="00811134"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กรณีอาคารที่ต้องมีวิศวกร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ควบคุมงาน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3F18A5" w:rsidTr="003F18A5">
        <w:tc>
          <w:tcPr>
            <w:tcW w:w="675" w:type="dxa"/>
            <w:vAlign w:val="center"/>
          </w:tcPr>
          <w:p w:rsidR="00AC4ACB" w:rsidRPr="003F18A5" w:rsidRDefault="00AC4ACB" w:rsidP="003F18A5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lastRenderedPageBreak/>
              <w:t>15</w:t>
            </w:r>
            <w:r w:rsidR="00811134"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แบบแปลนและรายการคำนวณงานระบบของอาคารตามกฎกระทรวงฉบับที่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33 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. 2535)</w:t>
            </w:r>
          </w:p>
        </w:tc>
        <w:tc>
          <w:tcPr>
            <w:tcW w:w="1843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3F18A5" w:rsidTr="003F18A5">
        <w:tc>
          <w:tcPr>
            <w:tcW w:w="675" w:type="dxa"/>
            <w:vAlign w:val="center"/>
          </w:tcPr>
          <w:p w:rsidR="00AC4ACB" w:rsidRPr="003F18A5" w:rsidRDefault="00AC4ACB" w:rsidP="003F18A5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16</w:t>
            </w:r>
            <w:r w:rsidR="00811134"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หนังสือรับรองของผู้ประกอบวิชาชีพวิศวกรรมควบคุมของวิศวกรผู้ออกแบบระบบปรับอากาศ</w:t>
            </w:r>
          </w:p>
        </w:tc>
        <w:tc>
          <w:tcPr>
            <w:tcW w:w="1843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3F18A5" w:rsidTr="003F18A5">
        <w:tc>
          <w:tcPr>
            <w:tcW w:w="675" w:type="dxa"/>
            <w:vAlign w:val="center"/>
          </w:tcPr>
          <w:p w:rsidR="00AC4ACB" w:rsidRPr="003F18A5" w:rsidRDefault="00AC4ACB" w:rsidP="003F18A5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17</w:t>
            </w:r>
            <w:r w:rsidR="00811134"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หนังสือรับรองของผู้ประกอบวิชาชีพวิศวกรรมควบคุมของวิศวกรผู้ออกแบบระบบไฟฟ้า</w:t>
            </w:r>
          </w:p>
        </w:tc>
        <w:tc>
          <w:tcPr>
            <w:tcW w:w="1843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3F18A5" w:rsidTr="003F18A5">
        <w:tc>
          <w:tcPr>
            <w:tcW w:w="675" w:type="dxa"/>
            <w:vAlign w:val="center"/>
          </w:tcPr>
          <w:p w:rsidR="00AC4ACB" w:rsidRPr="003F18A5" w:rsidRDefault="00AC4ACB" w:rsidP="003F18A5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18</w:t>
            </w:r>
            <w:r w:rsidR="00811134"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หนังสือรับรองของผู้ประกอบวิชาชีพวิศวกรรมควบคุมของวิศวกรผู้ออกแบบระบบป้องกันเพลิงไหม้</w:t>
            </w:r>
          </w:p>
        </w:tc>
        <w:tc>
          <w:tcPr>
            <w:tcW w:w="1843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3F18A5" w:rsidTr="003F18A5">
        <w:tc>
          <w:tcPr>
            <w:tcW w:w="675" w:type="dxa"/>
            <w:vAlign w:val="center"/>
          </w:tcPr>
          <w:p w:rsidR="00AC4ACB" w:rsidRPr="003F18A5" w:rsidRDefault="00AC4ACB" w:rsidP="003F18A5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lastRenderedPageBreak/>
              <w:t>19</w:t>
            </w:r>
            <w:r w:rsidR="00811134"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</w:p>
        </w:tc>
        <w:tc>
          <w:tcPr>
            <w:tcW w:w="1843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3F18A5" w:rsidTr="003F18A5">
        <w:tc>
          <w:tcPr>
            <w:tcW w:w="675" w:type="dxa"/>
            <w:vAlign w:val="center"/>
          </w:tcPr>
          <w:p w:rsidR="00AC4ACB" w:rsidRPr="003F18A5" w:rsidRDefault="00AC4ACB" w:rsidP="003F18A5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20</w:t>
            </w:r>
            <w:r w:rsidR="00811134"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</w:p>
        </w:tc>
        <w:tc>
          <w:tcPr>
            <w:tcW w:w="1843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3F18A5" w:rsidTr="003F18A5">
        <w:tc>
          <w:tcPr>
            <w:tcW w:w="675" w:type="dxa"/>
            <w:vAlign w:val="center"/>
          </w:tcPr>
          <w:p w:rsidR="00AC4ACB" w:rsidRPr="003F18A5" w:rsidRDefault="00AC4ACB" w:rsidP="003F18A5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21</w:t>
            </w:r>
            <w:r w:rsidR="00811134"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หนังสือรับรองของผู้ประกอบวิชาชีพวิศวกรรมควบคุมของวิศวกรผู้ออกแบบระบบลิฟต์</w:t>
            </w:r>
          </w:p>
        </w:tc>
        <w:tc>
          <w:tcPr>
            <w:tcW w:w="1843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3F18A5" w:rsidRDefault="00AC4ACB" w:rsidP="003F18A5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780"/>
      </w:tblGrid>
      <w:tr w:rsidR="00A13B6C" w:rsidRPr="003F18A5" w:rsidTr="003F18A5">
        <w:tc>
          <w:tcPr>
            <w:tcW w:w="534" w:type="dxa"/>
          </w:tcPr>
          <w:p w:rsidR="00A13B6C" w:rsidRPr="003F18A5" w:rsidRDefault="00A13B6C" w:rsidP="003F18A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="00811134"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3F18A5" w:rsidRDefault="00A13B6C" w:rsidP="003F18A5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3F18A5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เป็นไปตามหลักเกณฑ์ของกฎกระทรวงฉบับที่ </w:t>
            </w:r>
            <w:r w:rsidRPr="003F18A5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 xml:space="preserve">7 </w:t>
            </w:r>
            <w:r w:rsidRPr="003F18A5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พ</w:t>
            </w:r>
            <w:r w:rsidRPr="003F18A5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.</w:t>
            </w:r>
            <w:r w:rsidRPr="003F18A5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3F18A5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 xml:space="preserve">. 2528 </w:t>
            </w:r>
            <w:r w:rsidRPr="003F18A5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ออกตามความในพระราชบัญญัติควบคุมอาคารพ</w:t>
            </w:r>
            <w:r w:rsidRPr="003F18A5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.</w:t>
            </w:r>
            <w:r w:rsidRPr="003F18A5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3F18A5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. 2522</w:t>
            </w:r>
          </w:p>
          <w:p w:rsidR="00E90756" w:rsidRPr="003F18A5" w:rsidRDefault="000F1309" w:rsidP="003F18A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F18A5">
              <w:rPr>
                <w:rFonts w:ascii="Cordia New" w:hAnsi="Cordia New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3F18A5">
              <w:rPr>
                <w:rFonts w:ascii="Cordia New" w:hAnsi="Cordia New"/>
                <w:noProof/>
                <w:sz w:val="32"/>
                <w:szCs w:val="32"/>
              </w:rPr>
              <w:t xml:space="preserve">0 </w:t>
            </w:r>
            <w:r w:rsidR="00F5490C" w:rsidRPr="003F18A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3F18A5" w:rsidRDefault="00E90756" w:rsidP="003F18A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F18A5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3F18A5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  <w:r w:rsidRPr="003F18A5">
              <w:rPr>
                <w:rFonts w:ascii="Cordia New" w:hAnsi="Cordia New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EA6950" w:rsidRPr="003F18A5" w:rsidTr="003F18A5">
        <w:tc>
          <w:tcPr>
            <w:tcW w:w="534" w:type="dxa"/>
          </w:tcPr>
          <w:p w:rsidR="00EA6950" w:rsidRPr="003F18A5" w:rsidRDefault="00EA6950" w:rsidP="003F18A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="00811134"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1B069F" w:rsidRDefault="00EA6950" w:rsidP="001B069F">
            <w:pPr>
              <w:spacing w:after="0" w:line="240" w:lineRule="auto"/>
              <w:rPr>
                <w:rFonts w:ascii="Cordia New" w:hAnsi="Cordia New"/>
                <w:i/>
                <w:iCs/>
                <w:noProof/>
                <w:sz w:val="32"/>
                <w:szCs w:val="32"/>
              </w:rPr>
            </w:pPr>
            <w:r w:rsidRPr="003F18A5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1B069F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1B069F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อบต.เชียรใหญ่</w:t>
            </w:r>
            <w:r w:rsidRPr="003F18A5">
              <w:rPr>
                <w:rFonts w:ascii="Cordia New" w:hAnsi="Cordia New"/>
                <w:sz w:val="32"/>
                <w:szCs w:val="32"/>
              </w:rPr>
              <w:br/>
            </w:r>
            <w:r w:rsidRPr="003F18A5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3F18A5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(1. </w:t>
            </w:r>
            <w:r w:rsidRPr="003F18A5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ทางอินเทอร์เน็ต </w:t>
            </w:r>
            <w:hyperlink r:id="rId9" w:history="1">
              <w:r w:rsidR="001B069F" w:rsidRPr="00F26D2E">
                <w:rPr>
                  <w:rStyle w:val="ad"/>
                  <w:rFonts w:ascii="Cordia New" w:hAnsi="Cordia New"/>
                  <w:i/>
                  <w:iCs/>
                  <w:noProof/>
                  <w:sz w:val="32"/>
                  <w:szCs w:val="32"/>
                </w:rPr>
                <w:t>http://www.chianyai.go.th</w:t>
              </w:r>
            </w:hyperlink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73"/>
      </w:tblGrid>
      <w:tr w:rsidR="00F064C0" w:rsidRPr="003F18A5" w:rsidTr="003F18A5">
        <w:trPr>
          <w:trHeight w:val="567"/>
        </w:trPr>
        <w:tc>
          <w:tcPr>
            <w:tcW w:w="10173" w:type="dxa"/>
            <w:vAlign w:val="center"/>
          </w:tcPr>
          <w:p w:rsidR="00F064C0" w:rsidRPr="003F18A5" w:rsidRDefault="00F064C0" w:rsidP="003F18A5">
            <w:pPr>
              <w:spacing w:after="0" w:line="240" w:lineRule="auto"/>
              <w:rPr>
                <w:rFonts w:ascii="Cordia New" w:hAnsi="Cordia New"/>
                <w:i/>
                <w:iCs/>
                <w:sz w:val="32"/>
                <w:szCs w:val="32"/>
              </w:rPr>
            </w:pPr>
            <w:r w:rsidRPr="003F18A5">
              <w:rPr>
                <w:rFonts w:ascii="Cordia New" w:hAnsi="Cordia New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noProof/>
          <w:sz w:val="32"/>
          <w:szCs w:val="32"/>
        </w:rPr>
        <w:t>-</w:t>
      </w:r>
      <w:bookmarkStart w:id="0" w:name="_GoBack"/>
      <w:bookmarkEnd w:id="0"/>
    </w:p>
    <w:tbl>
      <w:tblPr>
        <w:tblW w:w="0" w:type="auto"/>
        <w:tblInd w:w="5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3180"/>
      </w:tblGrid>
      <w:tr w:rsidR="001B069F" w:rsidRPr="00D770D7" w:rsidTr="0017520C">
        <w:tc>
          <w:tcPr>
            <w:tcW w:w="1418" w:type="dxa"/>
          </w:tcPr>
          <w:p w:rsidR="001B069F" w:rsidRPr="00D770D7" w:rsidRDefault="001B069F" w:rsidP="0017520C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D770D7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1B069F" w:rsidRPr="00D770D7" w:rsidRDefault="001B069F" w:rsidP="0017520C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</w:rPr>
              <w:t>16/07/2558</w:t>
            </w:r>
          </w:p>
        </w:tc>
      </w:tr>
      <w:tr w:rsidR="001B069F" w:rsidRPr="00D770D7" w:rsidTr="0017520C">
        <w:tc>
          <w:tcPr>
            <w:tcW w:w="1418" w:type="dxa"/>
          </w:tcPr>
          <w:p w:rsidR="001B069F" w:rsidRPr="00D770D7" w:rsidRDefault="001B069F" w:rsidP="0017520C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D770D7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1B069F" w:rsidRPr="00D770D7" w:rsidRDefault="001B069F" w:rsidP="0017520C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เผยแพร่คู่มือบนเว็บไซต์แล้ว</w:t>
            </w:r>
          </w:p>
        </w:tc>
      </w:tr>
      <w:tr w:rsidR="001B069F" w:rsidRPr="00D770D7" w:rsidTr="0017520C">
        <w:tc>
          <w:tcPr>
            <w:tcW w:w="1418" w:type="dxa"/>
          </w:tcPr>
          <w:p w:rsidR="001B069F" w:rsidRPr="00D770D7" w:rsidRDefault="001B069F" w:rsidP="0017520C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D770D7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1B069F" w:rsidRPr="00D770D7" w:rsidRDefault="001B069F" w:rsidP="0017520C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นางวริยา หวานแก้ว</w:t>
            </w:r>
          </w:p>
        </w:tc>
      </w:tr>
      <w:tr w:rsidR="001B069F" w:rsidRPr="00D770D7" w:rsidTr="0017520C">
        <w:tc>
          <w:tcPr>
            <w:tcW w:w="1418" w:type="dxa"/>
          </w:tcPr>
          <w:p w:rsidR="001B069F" w:rsidRPr="00D770D7" w:rsidRDefault="001B069F" w:rsidP="0017520C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D770D7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1B069F" w:rsidRPr="00D770D7" w:rsidRDefault="001B069F" w:rsidP="0017520C">
            <w:pPr>
              <w:spacing w:after="0" w:line="240" w:lineRule="auto"/>
              <w:rPr>
                <w:rFonts w:ascii="Cordia New" w:hAnsi="Cordia New" w:hint="cs"/>
                <w:sz w:val="32"/>
                <w:szCs w:val="32"/>
                <w:cs/>
                <w:lang w:bidi="th-TH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นายประสาสน์ ศรีเจริญ</w:t>
            </w:r>
          </w:p>
        </w:tc>
      </w:tr>
      <w:tr w:rsidR="001B069F" w:rsidRPr="00D770D7" w:rsidTr="0017520C">
        <w:tc>
          <w:tcPr>
            <w:tcW w:w="1418" w:type="dxa"/>
          </w:tcPr>
          <w:p w:rsidR="001B069F" w:rsidRPr="00D770D7" w:rsidRDefault="001B069F" w:rsidP="0017520C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D770D7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1B069F" w:rsidRPr="00D770D7" w:rsidRDefault="001B069F" w:rsidP="0017520C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  <w:lang w:bidi="th-TH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นางวริยา หวานแก้ว</w:t>
            </w:r>
          </w:p>
        </w:tc>
      </w:tr>
    </w:tbl>
    <w:p w:rsidR="001B069F" w:rsidRPr="000C2AAC" w:rsidRDefault="001B069F" w:rsidP="001B069F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1B069F" w:rsidRPr="000C2AAC" w:rsidRDefault="001B069F" w:rsidP="001B069F">
      <w:pPr>
        <w:pStyle w:val="a5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982CD7" w:rsidRPr="001B069F" w:rsidRDefault="00982CD7" w:rsidP="00982CD7">
      <w:pPr>
        <w:pStyle w:val="a5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="Cordia New" w:hAnsi="Cordia New"/>
          <w:color w:val="0D0D0D"/>
          <w:cs/>
          <w:lang w:bidi="th-TH"/>
        </w:rPr>
      </w:pPr>
    </w:p>
    <w:sectPr w:rsidR="003F4A0D" w:rsidRPr="000C2AAC" w:rsidSect="00C77AEA">
      <w:headerReference w:type="default" r:id="rId10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298" w:rsidRDefault="00101298" w:rsidP="00C81DB8">
      <w:pPr>
        <w:spacing w:after="0" w:line="240" w:lineRule="auto"/>
      </w:pPr>
      <w:r>
        <w:separator/>
      </w:r>
    </w:p>
  </w:endnote>
  <w:endnote w:type="continuationSeparator" w:id="0">
    <w:p w:rsidR="00101298" w:rsidRDefault="00101298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298" w:rsidRDefault="00101298" w:rsidP="00C81DB8">
      <w:pPr>
        <w:spacing w:after="0" w:line="240" w:lineRule="auto"/>
      </w:pPr>
      <w:r>
        <w:separator/>
      </w:r>
    </w:p>
  </w:footnote>
  <w:footnote w:type="continuationSeparator" w:id="0">
    <w:p w:rsidR="00101298" w:rsidRDefault="00101298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DB8" w:rsidRDefault="00402B81" w:rsidP="00C81DB8">
    <w:pPr>
      <w:pStyle w:val="ae"/>
      <w:jc w:val="right"/>
    </w:pPr>
    <w:r>
      <w:fldChar w:fldCharType="begin"/>
    </w:r>
    <w:r w:rsidR="00C81DB8">
      <w:instrText xml:space="preserve"> PAGE   \* MERGEFORMAT </w:instrText>
    </w:r>
    <w:r>
      <w:fldChar w:fldCharType="separate"/>
    </w:r>
    <w:r w:rsidR="001B069F">
      <w:rPr>
        <w:noProof/>
      </w:rPr>
      <w:t>13</w:t>
    </w:r>
    <w:r>
      <w:rPr>
        <w:noProof/>
      </w:rPr>
      <w:fldChar w:fldCharType="end"/>
    </w:r>
    <w:r w:rsidR="00C81DB8">
      <w:rPr>
        <w:noProof/>
      </w:rPr>
      <w:t>/</w:t>
    </w:r>
    <w:r>
      <w:rPr>
        <w:noProof/>
      </w:rPr>
      <w:fldChar w:fldCharType="begin"/>
    </w:r>
    <w:r w:rsidR="00C81DB8">
      <w:rPr>
        <w:noProof/>
      </w:rPr>
      <w:instrText xml:space="preserve"> NUMPAGES  \# "0" \* Arabic </w:instrText>
    </w:r>
    <w:r>
      <w:rPr>
        <w:noProof/>
      </w:rPr>
      <w:fldChar w:fldCharType="separate"/>
    </w:r>
    <w:r w:rsidR="001B069F">
      <w:rPr>
        <w:noProof/>
      </w:rPr>
      <w:t>13</w:t>
    </w:r>
    <w:r>
      <w:rPr>
        <w:noProof/>
      </w:rPr>
      <w:fldChar w:fldCharType="end"/>
    </w:r>
  </w:p>
  <w:p w:rsidR="00C81DB8" w:rsidRDefault="00C81DB8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="Calibri" w:hAnsi="Calibri" w:cs="Cordia New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01298"/>
    <w:rsid w:val="00110F0C"/>
    <w:rsid w:val="00132E1B"/>
    <w:rsid w:val="00156133"/>
    <w:rsid w:val="00164004"/>
    <w:rsid w:val="0017533B"/>
    <w:rsid w:val="0018441F"/>
    <w:rsid w:val="0019582A"/>
    <w:rsid w:val="001B069F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18A5"/>
    <w:rsid w:val="003F489A"/>
    <w:rsid w:val="003F4A0D"/>
    <w:rsid w:val="00402B81"/>
    <w:rsid w:val="00422EAB"/>
    <w:rsid w:val="00444BFB"/>
    <w:rsid w:val="00452B6B"/>
    <w:rsid w:val="004B5352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5792D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1A24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  <w:pPr>
      <w:spacing w:after="160" w:line="259" w:lineRule="auto"/>
    </w:pPr>
    <w:rPr>
      <w:sz w:val="22"/>
      <w:szCs w:val="22"/>
      <w:lang w:bidi="ar-SA"/>
    </w:rPr>
  </w:style>
  <w:style w:type="paragraph" w:styleId="1">
    <w:name w:val="heading 1"/>
    <w:uiPriority w:val="9"/>
    <w:rsid w:val="00285B63"/>
    <w:pPr>
      <w:keepNext/>
      <w:keepLines/>
      <w:spacing w:before="480" w:line="259" w:lineRule="auto"/>
      <w:outlineLvl w:val="0"/>
    </w:pPr>
    <w:rPr>
      <w:rFonts w:ascii="Calibri Light" w:eastAsia="Times New Roman" w:hAnsi="Calibri Light" w:cs="Angsana New"/>
      <w:b/>
      <w:bCs/>
      <w:color w:val="2E74B5"/>
      <w:sz w:val="28"/>
      <w:szCs w:val="28"/>
      <w:lang w:bidi="ar-SA"/>
    </w:rPr>
  </w:style>
  <w:style w:type="paragraph" w:styleId="2">
    <w:name w:val="heading 2"/>
    <w:uiPriority w:val="9"/>
    <w:unhideWhenUsed/>
    <w:rsid w:val="00285B63"/>
    <w:pPr>
      <w:keepNext/>
      <w:keepLines/>
      <w:spacing w:before="200" w:line="259" w:lineRule="auto"/>
      <w:outlineLvl w:val="1"/>
    </w:pPr>
    <w:rPr>
      <w:rFonts w:ascii="Calibri Light" w:eastAsia="Times New Roman" w:hAnsi="Calibri Light" w:cs="Angsana New"/>
      <w:b/>
      <w:bCs/>
      <w:color w:val="5B9BD5"/>
      <w:sz w:val="26"/>
      <w:szCs w:val="26"/>
      <w:lang w:bidi="ar-SA"/>
    </w:rPr>
  </w:style>
  <w:style w:type="paragraph" w:styleId="3">
    <w:name w:val="heading 3"/>
    <w:uiPriority w:val="9"/>
    <w:unhideWhenUsed/>
    <w:rsid w:val="00285B63"/>
    <w:pPr>
      <w:keepNext/>
      <w:keepLines/>
      <w:spacing w:before="200" w:line="259" w:lineRule="auto"/>
      <w:outlineLvl w:val="2"/>
    </w:pPr>
    <w:rPr>
      <w:rFonts w:ascii="Calibri Light" w:eastAsia="Times New Roman" w:hAnsi="Calibri Light" w:cs="Angsana New"/>
      <w:b/>
      <w:bCs/>
      <w:color w:val="5B9BD5"/>
      <w:sz w:val="22"/>
      <w:szCs w:val="22"/>
      <w:lang w:bidi="ar-SA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line="259" w:lineRule="auto"/>
      <w:outlineLvl w:val="3"/>
    </w:pPr>
    <w:rPr>
      <w:rFonts w:ascii="Calibri Light" w:eastAsia="Times New Roman" w:hAnsi="Calibri Light" w:cs="Angsana New"/>
      <w:b/>
      <w:bCs/>
      <w:i/>
      <w:iCs/>
      <w:color w:val="5B9BD5"/>
      <w:sz w:val="22"/>
      <w:szCs w:val="22"/>
      <w:lang w:bidi="ar-SA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line="259" w:lineRule="auto"/>
      <w:outlineLvl w:val="4"/>
    </w:pPr>
    <w:rPr>
      <w:rFonts w:ascii="Calibri Light" w:eastAsia="Times New Roman" w:hAnsi="Calibri Light" w:cs="Angsana New"/>
      <w:color w:val="1F4D78"/>
      <w:sz w:val="22"/>
      <w:szCs w:val="22"/>
      <w:lang w:bidi="ar-SA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line="259" w:lineRule="auto"/>
      <w:outlineLvl w:val="5"/>
    </w:pPr>
    <w:rPr>
      <w:rFonts w:ascii="Calibri Light" w:eastAsia="Times New Roman" w:hAnsi="Calibri Light" w:cs="Angsana New"/>
      <w:i/>
      <w:iCs/>
      <w:color w:val="1F4D78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ข้อความตัวยึด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  <w:pPr>
      <w:spacing w:after="160" w:line="259" w:lineRule="auto"/>
    </w:pPr>
    <w:rPr>
      <w:sz w:val="22"/>
      <w:szCs w:val="22"/>
      <w:lang w:bidi="ar-SA"/>
    </w:rPr>
  </w:style>
  <w:style w:type="paragraph" w:styleId="1">
    <w:name w:val="heading 1"/>
    <w:uiPriority w:val="9"/>
    <w:rsid w:val="00285B63"/>
    <w:pPr>
      <w:keepNext/>
      <w:keepLines/>
      <w:spacing w:before="480" w:line="259" w:lineRule="auto"/>
      <w:outlineLvl w:val="0"/>
    </w:pPr>
    <w:rPr>
      <w:rFonts w:ascii="Calibri Light" w:eastAsia="Times New Roman" w:hAnsi="Calibri Light" w:cs="Angsana New"/>
      <w:b/>
      <w:bCs/>
      <w:color w:val="2E74B5"/>
      <w:sz w:val="28"/>
      <w:szCs w:val="28"/>
      <w:lang w:bidi="ar-SA"/>
    </w:rPr>
  </w:style>
  <w:style w:type="paragraph" w:styleId="2">
    <w:name w:val="heading 2"/>
    <w:uiPriority w:val="9"/>
    <w:unhideWhenUsed/>
    <w:rsid w:val="00285B63"/>
    <w:pPr>
      <w:keepNext/>
      <w:keepLines/>
      <w:spacing w:before="200" w:line="259" w:lineRule="auto"/>
      <w:outlineLvl w:val="1"/>
    </w:pPr>
    <w:rPr>
      <w:rFonts w:ascii="Calibri Light" w:eastAsia="Times New Roman" w:hAnsi="Calibri Light" w:cs="Angsana New"/>
      <w:b/>
      <w:bCs/>
      <w:color w:val="5B9BD5"/>
      <w:sz w:val="26"/>
      <w:szCs w:val="26"/>
      <w:lang w:bidi="ar-SA"/>
    </w:rPr>
  </w:style>
  <w:style w:type="paragraph" w:styleId="3">
    <w:name w:val="heading 3"/>
    <w:uiPriority w:val="9"/>
    <w:unhideWhenUsed/>
    <w:rsid w:val="00285B63"/>
    <w:pPr>
      <w:keepNext/>
      <w:keepLines/>
      <w:spacing w:before="200" w:line="259" w:lineRule="auto"/>
      <w:outlineLvl w:val="2"/>
    </w:pPr>
    <w:rPr>
      <w:rFonts w:ascii="Calibri Light" w:eastAsia="Times New Roman" w:hAnsi="Calibri Light" w:cs="Angsana New"/>
      <w:b/>
      <w:bCs/>
      <w:color w:val="5B9BD5"/>
      <w:sz w:val="22"/>
      <w:szCs w:val="22"/>
      <w:lang w:bidi="ar-SA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line="259" w:lineRule="auto"/>
      <w:outlineLvl w:val="3"/>
    </w:pPr>
    <w:rPr>
      <w:rFonts w:ascii="Calibri Light" w:eastAsia="Times New Roman" w:hAnsi="Calibri Light" w:cs="Angsana New"/>
      <w:b/>
      <w:bCs/>
      <w:i/>
      <w:iCs/>
      <w:color w:val="5B9BD5"/>
      <w:sz w:val="22"/>
      <w:szCs w:val="22"/>
      <w:lang w:bidi="ar-SA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line="259" w:lineRule="auto"/>
      <w:outlineLvl w:val="4"/>
    </w:pPr>
    <w:rPr>
      <w:rFonts w:ascii="Calibri Light" w:eastAsia="Times New Roman" w:hAnsi="Calibri Light" w:cs="Angsana New"/>
      <w:color w:val="1F4D78"/>
      <w:sz w:val="22"/>
      <w:szCs w:val="22"/>
      <w:lang w:bidi="ar-SA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line="259" w:lineRule="auto"/>
      <w:outlineLvl w:val="5"/>
    </w:pPr>
    <w:rPr>
      <w:rFonts w:ascii="Calibri Light" w:eastAsia="Times New Roman" w:hAnsi="Calibri Light" w:cs="Angsana New"/>
      <w:i/>
      <w:iCs/>
      <w:color w:val="1F4D78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ข้อความตัวยึด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chianyai.go.th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34F8F-D88C-44A4-969A-A1E976661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Manual310358V2_4.dotx</Template>
  <TotalTime>0</TotalTime>
  <Pages>13</Pages>
  <Words>1227</Words>
  <Characters>6994</Characters>
  <Application>Microsoft Office Word</Application>
  <DocSecurity>0</DocSecurity>
  <Lines>58</Lines>
  <Paragraphs>16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user</cp:lastModifiedBy>
  <cp:revision>2</cp:revision>
  <cp:lastPrinted>2015-03-02T01:12:00Z</cp:lastPrinted>
  <dcterms:created xsi:type="dcterms:W3CDTF">2015-07-21T08:56:00Z</dcterms:created>
  <dcterms:modified xsi:type="dcterms:W3CDTF">2015-07-21T08:56:00Z</dcterms:modified>
</cp:coreProperties>
</file>