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7267" w:rsidRDefault="00857267" w:rsidP="00857267">
      <w:pPr>
        <w:tabs>
          <w:tab w:val="left" w:pos="567"/>
          <w:tab w:val="left" w:pos="1134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-91-</w:t>
      </w:r>
    </w:p>
    <w:p w:rsidR="00857267" w:rsidRDefault="00857267" w:rsidP="00857267">
      <w:pPr>
        <w:tabs>
          <w:tab w:val="left" w:pos="567"/>
          <w:tab w:val="left" w:pos="1134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857267" w:rsidRDefault="00857267" w:rsidP="00857267">
      <w:pPr>
        <w:tabs>
          <w:tab w:val="left" w:pos="567"/>
          <w:tab w:val="left" w:pos="1134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ส่วนที่ 4</w:t>
      </w:r>
    </w:p>
    <w:p w:rsidR="00857267" w:rsidRDefault="00857267" w:rsidP="00857267">
      <w:pPr>
        <w:tabs>
          <w:tab w:val="left" w:pos="567"/>
          <w:tab w:val="left" w:pos="1134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การติดตามและประเมินผล</w:t>
      </w:r>
    </w:p>
    <w:p w:rsidR="00857267" w:rsidRDefault="00857267" w:rsidP="00857267">
      <w:pPr>
        <w:tabs>
          <w:tab w:val="left" w:pos="567"/>
          <w:tab w:val="left" w:pos="1134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57267" w:rsidRPr="004720EC" w:rsidRDefault="00857267" w:rsidP="00857267">
      <w:pPr>
        <w:tabs>
          <w:tab w:val="left" w:pos="8295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720EC">
        <w:rPr>
          <w:rFonts w:ascii="TH SarabunIT๙" w:hAnsi="TH SarabunIT๙" w:cs="TH SarabunIT๙"/>
          <w:b/>
          <w:bCs/>
          <w:sz w:val="32"/>
          <w:szCs w:val="32"/>
          <w:cs/>
        </w:rPr>
        <w:t>1. การติดตามและประเมินผลยุทธศาสตร์</w:t>
      </w:r>
      <w:r w:rsidRPr="004720EC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857267" w:rsidRPr="004720EC" w:rsidRDefault="00857267" w:rsidP="0085726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720EC">
        <w:rPr>
          <w:rFonts w:ascii="TH SarabunIT๙" w:hAnsi="TH SarabunIT๙" w:cs="TH SarabunIT๙"/>
          <w:b/>
          <w:bCs/>
          <w:sz w:val="32"/>
          <w:szCs w:val="32"/>
          <w:cs/>
        </w:rPr>
        <w:t>กรอบและแนวทางในการติดตามและประเมินผล</w:t>
      </w:r>
    </w:p>
    <w:p w:rsidR="00857267" w:rsidRDefault="00857267" w:rsidP="00857267">
      <w:pPr>
        <w:tabs>
          <w:tab w:val="left" w:pos="1418"/>
          <w:tab w:val="left" w:pos="1843"/>
          <w:tab w:val="left" w:pos="82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720EC"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720EC">
        <w:rPr>
          <w:rFonts w:ascii="TH SarabunIT๙" w:hAnsi="TH SarabunIT๙" w:cs="TH SarabunIT๙"/>
          <w:sz w:val="32"/>
          <w:szCs w:val="32"/>
          <w:cs/>
        </w:rPr>
        <w:t xml:space="preserve">กรอบและแนวทางในการติดตามและประเมินผล สอดคล้องกับระเบียบกระทรวงมหาดไทยว่าด้วยการจัดทำแผนพัฒนาขององค์กรปกครองส่วนท้องถิ่น พ.ศ.2548 ฉบับที่ 2 พ.ศ. </w:t>
      </w:r>
      <w:r w:rsidRPr="004720EC">
        <w:rPr>
          <w:rFonts w:ascii="TH SarabunIT๙" w:hAnsi="TH SarabunIT๙" w:cs="TH SarabunIT๙"/>
          <w:sz w:val="32"/>
          <w:szCs w:val="32"/>
        </w:rPr>
        <w:t>2559</w:t>
      </w:r>
      <w:r w:rsidRPr="004720EC">
        <w:rPr>
          <w:rFonts w:ascii="TH SarabunIT๙" w:hAnsi="TH SarabunIT๙" w:cs="TH SarabunIT๙"/>
          <w:sz w:val="32"/>
          <w:szCs w:val="32"/>
          <w:cs/>
        </w:rPr>
        <w:t xml:space="preserve"> ข้อ </w:t>
      </w:r>
      <w:r w:rsidRPr="004720EC">
        <w:rPr>
          <w:rFonts w:ascii="TH SarabunIT๙" w:hAnsi="TH SarabunIT๙" w:cs="TH SarabunIT๙"/>
          <w:sz w:val="32"/>
          <w:szCs w:val="32"/>
        </w:rPr>
        <w:t xml:space="preserve">29 </w:t>
      </w:r>
      <w:r>
        <w:rPr>
          <w:rFonts w:ascii="TH SarabunIT๙" w:hAnsi="TH SarabunIT๙" w:cs="TH SarabunIT๙" w:hint="cs"/>
          <w:sz w:val="32"/>
          <w:szCs w:val="32"/>
          <w:cs/>
        </w:rPr>
        <w:t>คณะกรรมการติดตามและประเมินผลแผนพัฒนาท้องถิ่น มีอำนาจหน้าที่ ดังนี้</w:t>
      </w:r>
    </w:p>
    <w:p w:rsidR="00857267" w:rsidRDefault="00857267" w:rsidP="00857267">
      <w:pPr>
        <w:tabs>
          <w:tab w:val="left" w:pos="1418"/>
          <w:tab w:val="left" w:pos="1843"/>
          <w:tab w:val="left" w:pos="82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(1)  กำหนดแนวทาง วิธีการในการติดตามและประเมินผลแผนพัฒนา</w:t>
      </w:r>
    </w:p>
    <w:p w:rsidR="00857267" w:rsidRDefault="00857267" w:rsidP="00857267">
      <w:pPr>
        <w:tabs>
          <w:tab w:val="left" w:pos="1418"/>
          <w:tab w:val="left" w:pos="1843"/>
          <w:tab w:val="left" w:pos="82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(2)  ดำเนินการติดตามและประเมินผลแผนพัฒนา</w:t>
      </w:r>
    </w:p>
    <w:p w:rsidR="00857267" w:rsidRPr="004720EC" w:rsidRDefault="00857267" w:rsidP="00857267">
      <w:pPr>
        <w:tabs>
          <w:tab w:val="left" w:pos="1418"/>
          <w:tab w:val="left" w:pos="1843"/>
          <w:tab w:val="left" w:pos="8222"/>
        </w:tabs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(3)  รายงานผลและเสนอความเห็นซึ่งได้จากการติดตามและประเมินผลแผนพัฒนาต่อผู้บริหารท้องถิ่นเสนอต่อสภาท้องถิ่น และคณะกรรมการพัฒนาท้องถิ่น พร้อมทั้งประกาศผลการติดตามและประเมินผลแผนพัฒนาให้ประชาชนในท้องถิ่นทราบในที่เปิดเผยภายในสิบห้าวันนับแต่วันรายงานผลและเสนอความเห็นดังกล่าว และต้องปิดประกาศไว้เป็นระยะเวลาไม่น้อยกว่าสามสิบวันโดยอย่างน้อยปีละหนึ่งครั้งภายในเดือนธันวาคมของทุกปี</w:t>
      </w:r>
    </w:p>
    <w:p w:rsidR="00857267" w:rsidRPr="004720EC" w:rsidRDefault="00857267" w:rsidP="00857267">
      <w:pPr>
        <w:tabs>
          <w:tab w:val="left" w:pos="567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720EC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720EC">
        <w:rPr>
          <w:rFonts w:ascii="TH SarabunIT๙" w:hAnsi="TH SarabunIT๙" w:cs="TH SarabunIT๙"/>
          <w:sz w:val="32"/>
          <w:szCs w:val="32"/>
          <w:cs/>
        </w:rPr>
        <w:t>การติดตามและประเมินผลแผนพัฒนาท้องถิ่นเป็นการติดตามและประเมินผลความสอดคล้องและความสำเร็จของแผนพัฒนาท้องถิ่นขององค์กรปกครองส่วนท้องถิ่นและการติดตามและประเมินผลโครงการพัฒนาที่องค์กรปกครองส่วนท้องถิ่นได้ดำเนินการตามแผนดำเนินงานว่าเป็นไปตามเป้าหมายการพัฒนาที่สอดคล้องกับเป้าประสงค์ซึ่งสามารถนำไปสู่การบรรลุวิสัยทัศน์ที่องค์กรปกครองส่วนท้องถิ่นกำหนดหรือไม่ และโครงการพัฒนานั้นประสบความสำเร็จตามกรอบการประเมินผลระดับใด</w:t>
      </w:r>
    </w:p>
    <w:p w:rsidR="00857267" w:rsidRPr="004720EC" w:rsidRDefault="00857267" w:rsidP="00857267">
      <w:pPr>
        <w:tabs>
          <w:tab w:val="left" w:pos="567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720EC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4720EC">
        <w:rPr>
          <w:rFonts w:ascii="TH SarabunIT๙" w:hAnsi="TH SarabunIT๙" w:cs="TH SarabunIT๙"/>
          <w:sz w:val="32"/>
          <w:szCs w:val="32"/>
          <w:cs/>
        </w:rPr>
        <w:t>การติดตามและประเมินผลแผนพัฒนาท้องถิ่นมีขั้นตอนในการดำเนินการดังนี้</w:t>
      </w:r>
    </w:p>
    <w:p w:rsidR="00857267" w:rsidRPr="004720EC" w:rsidRDefault="00857267" w:rsidP="00857267">
      <w:pPr>
        <w:tabs>
          <w:tab w:val="left" w:pos="567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720EC">
        <w:rPr>
          <w:rFonts w:ascii="TH SarabunIT๙" w:hAnsi="TH SarabunIT๙" w:cs="TH SarabunIT๙"/>
          <w:sz w:val="32"/>
          <w:szCs w:val="32"/>
          <w:cs/>
        </w:rPr>
        <w:tab/>
      </w:r>
      <w:r w:rsidRPr="004720E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ขั้นตอนที่ 1</w:t>
      </w:r>
      <w:r w:rsidRPr="004720EC">
        <w:rPr>
          <w:rFonts w:ascii="TH SarabunIT๙" w:hAnsi="TH SarabunIT๙" w:cs="TH SarabunIT๙"/>
          <w:sz w:val="32"/>
          <w:szCs w:val="32"/>
          <w:cs/>
        </w:rPr>
        <w:t xml:space="preserve"> คณะกรรมการติดตามและประเมินผลแผนพัฒนาท้องถิ่นร่วมประชุมเพื่อกำหนดกรอบแนวทาง และวิธีการในการติดตามและประเมินผล แผนพัฒนาท้องถิ่นและประเมินผลโครงการพัฒนาตามแผนพัฒนาท้องถิ่น ดังนี้</w:t>
      </w:r>
    </w:p>
    <w:p w:rsidR="00857267" w:rsidRPr="004720EC" w:rsidRDefault="00857267" w:rsidP="00857267">
      <w:pPr>
        <w:pStyle w:val="a3"/>
        <w:numPr>
          <w:ilvl w:val="1"/>
          <w:numId w:val="7"/>
        </w:numPr>
        <w:tabs>
          <w:tab w:val="left" w:pos="567"/>
          <w:tab w:val="left" w:pos="1843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720EC">
        <w:rPr>
          <w:rFonts w:ascii="TH SarabunIT๙" w:hAnsi="TH SarabunIT๙" w:cs="TH SarabunIT๙"/>
          <w:sz w:val="32"/>
          <w:szCs w:val="32"/>
          <w:cs/>
        </w:rPr>
        <w:t>การกำหนดกรอบ แนวทาง และวิธีการ ในการติดตามและประเมินผลแผนพัฒนาอาจกำหนดแนวทางในการติดตามและประเมินผลแผนพัฒนาท้องถิ่น ดังนี้</w:t>
      </w:r>
    </w:p>
    <w:p w:rsidR="00857267" w:rsidRPr="004720EC" w:rsidRDefault="00857267" w:rsidP="00857267">
      <w:pPr>
        <w:numPr>
          <w:ilvl w:val="0"/>
          <w:numId w:val="9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720EC">
        <w:rPr>
          <w:rFonts w:ascii="TH SarabunIT๙" w:hAnsi="TH SarabunIT๙" w:cs="TH SarabunIT๙"/>
          <w:sz w:val="32"/>
          <w:szCs w:val="32"/>
          <w:cs/>
        </w:rPr>
        <w:t>ความสอดคล้อง (</w:t>
      </w:r>
      <w:r w:rsidRPr="004720EC">
        <w:rPr>
          <w:rFonts w:ascii="TH SarabunIT๙" w:hAnsi="TH SarabunIT๙" w:cs="TH SarabunIT๙"/>
          <w:sz w:val="32"/>
          <w:szCs w:val="32"/>
        </w:rPr>
        <w:t>Relevance</w:t>
      </w:r>
      <w:r w:rsidRPr="004720EC">
        <w:rPr>
          <w:rFonts w:ascii="TH SarabunIT๙" w:hAnsi="TH SarabunIT๙" w:cs="TH SarabunIT๙"/>
          <w:sz w:val="32"/>
          <w:szCs w:val="32"/>
          <w:cs/>
        </w:rPr>
        <w:t>) ของยุทธศาสตร์ แผน และกลยุทธ์ที่กำหนด</w:t>
      </w:r>
    </w:p>
    <w:p w:rsidR="00857267" w:rsidRPr="004720EC" w:rsidRDefault="00857267" w:rsidP="00857267">
      <w:pPr>
        <w:numPr>
          <w:ilvl w:val="0"/>
          <w:numId w:val="9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720EC">
        <w:rPr>
          <w:rFonts w:ascii="TH SarabunIT๙" w:hAnsi="TH SarabunIT๙" w:cs="TH SarabunIT๙"/>
          <w:sz w:val="32"/>
          <w:szCs w:val="32"/>
          <w:cs/>
        </w:rPr>
        <w:t>ความเพียงพอ (</w:t>
      </w:r>
      <w:r w:rsidRPr="004720EC">
        <w:rPr>
          <w:rFonts w:ascii="TH SarabunIT๙" w:hAnsi="TH SarabunIT๙" w:cs="TH SarabunIT๙"/>
          <w:sz w:val="32"/>
          <w:szCs w:val="32"/>
        </w:rPr>
        <w:t>Adequacy</w:t>
      </w:r>
      <w:r w:rsidRPr="004720EC">
        <w:rPr>
          <w:rFonts w:ascii="TH SarabunIT๙" w:hAnsi="TH SarabunIT๙" w:cs="TH SarabunIT๙"/>
          <w:sz w:val="32"/>
          <w:szCs w:val="32"/>
          <w:cs/>
        </w:rPr>
        <w:t>) ของทรัพยากรเพื่อการดำเนินกิจกรรมของหน่วยงาน</w:t>
      </w:r>
    </w:p>
    <w:p w:rsidR="00857267" w:rsidRPr="004720EC" w:rsidRDefault="00857267" w:rsidP="00857267">
      <w:pPr>
        <w:numPr>
          <w:ilvl w:val="0"/>
          <w:numId w:val="9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720EC">
        <w:rPr>
          <w:rFonts w:ascii="TH SarabunIT๙" w:hAnsi="TH SarabunIT๙" w:cs="TH SarabunIT๙"/>
          <w:sz w:val="32"/>
          <w:szCs w:val="32"/>
          <w:cs/>
        </w:rPr>
        <w:t>ความก้าวหน้า (</w:t>
      </w:r>
      <w:r w:rsidRPr="004720EC">
        <w:rPr>
          <w:rFonts w:ascii="TH SarabunIT๙" w:hAnsi="TH SarabunIT๙" w:cs="TH SarabunIT๙"/>
          <w:sz w:val="32"/>
          <w:szCs w:val="32"/>
        </w:rPr>
        <w:t>Progress</w:t>
      </w:r>
      <w:r w:rsidRPr="004720EC">
        <w:rPr>
          <w:rFonts w:ascii="TH SarabunIT๙" w:hAnsi="TH SarabunIT๙" w:cs="TH SarabunIT๙"/>
          <w:sz w:val="32"/>
          <w:szCs w:val="32"/>
          <w:cs/>
        </w:rPr>
        <w:t>) กิจกรรมที่กำหนดไว้ตามแผน โดยมีการติดตามผล</w:t>
      </w:r>
      <w:r w:rsidRPr="004720EC">
        <w:rPr>
          <w:rFonts w:ascii="TH SarabunIT๙" w:hAnsi="TH SarabunIT๙" w:cs="TH SarabunIT๙"/>
          <w:sz w:val="32"/>
          <w:szCs w:val="32"/>
        </w:rPr>
        <w:t xml:space="preserve">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 w:rsidRPr="004720EC">
        <w:rPr>
          <w:rFonts w:ascii="TH SarabunIT๙" w:hAnsi="TH SarabunIT๙" w:cs="TH SarabunIT๙"/>
          <w:sz w:val="32"/>
          <w:szCs w:val="32"/>
        </w:rPr>
        <w:t>Monitoring</w:t>
      </w:r>
      <w:r w:rsidRPr="004720EC">
        <w:rPr>
          <w:rFonts w:ascii="TH SarabunIT๙" w:hAnsi="TH SarabunIT๙" w:cs="TH SarabunIT๙"/>
          <w:sz w:val="32"/>
          <w:szCs w:val="32"/>
          <w:cs/>
        </w:rPr>
        <w:t xml:space="preserve">) </w:t>
      </w:r>
    </w:p>
    <w:p w:rsidR="00857267" w:rsidRPr="004720EC" w:rsidRDefault="00857267" w:rsidP="00857267">
      <w:pPr>
        <w:numPr>
          <w:ilvl w:val="0"/>
          <w:numId w:val="9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720EC">
        <w:rPr>
          <w:rFonts w:ascii="TH SarabunIT๙" w:hAnsi="TH SarabunIT๙" w:cs="TH SarabunIT๙"/>
          <w:sz w:val="32"/>
          <w:szCs w:val="32"/>
          <w:cs/>
        </w:rPr>
        <w:t>ประสิทธิภาพ (</w:t>
      </w:r>
      <w:r w:rsidRPr="004720EC">
        <w:rPr>
          <w:rFonts w:ascii="TH SarabunIT๙" w:hAnsi="TH SarabunIT๙" w:cs="TH SarabunIT๙"/>
          <w:sz w:val="32"/>
          <w:szCs w:val="32"/>
        </w:rPr>
        <w:t>Efficiency</w:t>
      </w:r>
      <w:r w:rsidRPr="004720EC">
        <w:rPr>
          <w:rFonts w:ascii="TH SarabunIT๙" w:hAnsi="TH SarabunIT๙" w:cs="TH SarabunIT๙"/>
          <w:sz w:val="32"/>
          <w:szCs w:val="32"/>
          <w:cs/>
        </w:rPr>
        <w:t>) เป็นการศึกษาความสัมพันธ์ระหว่างผลผลิตกับทรัพยากรที่ใช้โดยมีการประเมินประสิทธิภาพ (</w:t>
      </w:r>
      <w:r w:rsidRPr="004720EC">
        <w:rPr>
          <w:rFonts w:ascii="TH SarabunIT๙" w:hAnsi="TH SarabunIT๙" w:cs="TH SarabunIT๙"/>
          <w:sz w:val="32"/>
          <w:szCs w:val="32"/>
        </w:rPr>
        <w:t>Efficiency Evaluation</w:t>
      </w:r>
      <w:r w:rsidRPr="004720EC">
        <w:rPr>
          <w:rFonts w:ascii="TH SarabunIT๙" w:hAnsi="TH SarabunIT๙" w:cs="TH SarabunIT๙"/>
          <w:sz w:val="32"/>
          <w:szCs w:val="32"/>
          <w:cs/>
        </w:rPr>
        <w:t>)</w:t>
      </w:r>
    </w:p>
    <w:p w:rsidR="00857267" w:rsidRPr="004720EC" w:rsidRDefault="00857267" w:rsidP="00857267">
      <w:pPr>
        <w:numPr>
          <w:ilvl w:val="0"/>
          <w:numId w:val="9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720EC">
        <w:rPr>
          <w:rFonts w:ascii="TH SarabunIT๙" w:hAnsi="TH SarabunIT๙" w:cs="TH SarabunIT๙"/>
          <w:sz w:val="32"/>
          <w:szCs w:val="32"/>
          <w:cs/>
        </w:rPr>
        <w:t>ประสิทธิผล (</w:t>
      </w:r>
      <w:r w:rsidRPr="004720EC">
        <w:rPr>
          <w:rFonts w:ascii="TH SarabunIT๙" w:hAnsi="TH SarabunIT๙" w:cs="TH SarabunIT๙"/>
          <w:sz w:val="32"/>
          <w:szCs w:val="32"/>
        </w:rPr>
        <w:t>Effectiveness</w:t>
      </w:r>
      <w:r w:rsidRPr="004720EC">
        <w:rPr>
          <w:rFonts w:ascii="TH SarabunIT๙" w:hAnsi="TH SarabunIT๙" w:cs="TH SarabunIT๙"/>
          <w:sz w:val="32"/>
          <w:szCs w:val="32"/>
          <w:cs/>
        </w:rPr>
        <w:t>) เป็นการศึกษาถึงผลที่ได้รับ (</w:t>
      </w:r>
      <w:r w:rsidRPr="004720EC">
        <w:rPr>
          <w:rFonts w:ascii="TH SarabunIT๙" w:hAnsi="TH SarabunIT๙" w:cs="TH SarabunIT๙"/>
          <w:sz w:val="32"/>
          <w:szCs w:val="32"/>
        </w:rPr>
        <w:t>Effect</w:t>
      </w:r>
      <w:r w:rsidRPr="004720EC">
        <w:rPr>
          <w:rFonts w:ascii="TH SarabunIT๙" w:hAnsi="TH SarabunIT๙" w:cs="TH SarabunIT๙"/>
          <w:sz w:val="32"/>
          <w:szCs w:val="32"/>
          <w:cs/>
        </w:rPr>
        <w:t>)</w:t>
      </w:r>
    </w:p>
    <w:p w:rsidR="00857267" w:rsidRPr="004720EC" w:rsidRDefault="00857267" w:rsidP="00857267">
      <w:pPr>
        <w:numPr>
          <w:ilvl w:val="0"/>
          <w:numId w:val="9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720EC">
        <w:rPr>
          <w:rFonts w:ascii="TH SarabunIT๙" w:hAnsi="TH SarabunIT๙" w:cs="TH SarabunIT๙"/>
          <w:sz w:val="32"/>
          <w:szCs w:val="32"/>
          <w:cs/>
        </w:rPr>
        <w:t>ผลลัพธ์และผลผลิต (</w:t>
      </w:r>
      <w:r w:rsidRPr="004720EC">
        <w:rPr>
          <w:rFonts w:ascii="TH SarabunIT๙" w:hAnsi="TH SarabunIT๙" w:cs="TH SarabunIT๙"/>
          <w:sz w:val="32"/>
          <w:szCs w:val="32"/>
        </w:rPr>
        <w:t>Outcome and Output</w:t>
      </w:r>
      <w:r w:rsidRPr="004720EC">
        <w:rPr>
          <w:rFonts w:ascii="TH SarabunIT๙" w:hAnsi="TH SarabunIT๙" w:cs="TH SarabunIT๙"/>
          <w:sz w:val="32"/>
          <w:szCs w:val="32"/>
          <w:cs/>
        </w:rPr>
        <w:t>) เป็นการประเมินผลประโยชน์ที่เกิดจากการทำกิจกรรมที่มีต่อกลุ่มเป้าหมายที่ได้รับบริการ และการประเมินผลผลิตที่เกิดขึ้นจากกิจกรรม</w:t>
      </w:r>
    </w:p>
    <w:p w:rsidR="00857267" w:rsidRPr="004720EC" w:rsidRDefault="00857267" w:rsidP="00857267">
      <w:pPr>
        <w:numPr>
          <w:ilvl w:val="0"/>
          <w:numId w:val="9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720EC">
        <w:rPr>
          <w:rFonts w:ascii="TH SarabunIT๙" w:hAnsi="TH SarabunIT๙" w:cs="TH SarabunIT๙"/>
          <w:sz w:val="32"/>
          <w:szCs w:val="32"/>
          <w:cs/>
        </w:rPr>
        <w:t>การประเมินผลกระทบเป็นการศึกษาผลที่ได้รับรวมยอด (</w:t>
      </w:r>
      <w:r w:rsidRPr="004720EC">
        <w:rPr>
          <w:rFonts w:ascii="TH SarabunIT๙" w:hAnsi="TH SarabunIT๙" w:cs="TH SarabunIT๙"/>
          <w:sz w:val="32"/>
          <w:szCs w:val="32"/>
        </w:rPr>
        <w:t>Overall Effect</w:t>
      </w:r>
      <w:r w:rsidRPr="004720EC">
        <w:rPr>
          <w:rFonts w:ascii="TH SarabunIT๙" w:hAnsi="TH SarabunIT๙" w:cs="TH SarabunIT๙"/>
          <w:sz w:val="32"/>
          <w:szCs w:val="32"/>
          <w:cs/>
        </w:rPr>
        <w:t>)</w:t>
      </w:r>
    </w:p>
    <w:p w:rsidR="00857267" w:rsidRDefault="00857267" w:rsidP="008572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720E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720EC">
        <w:rPr>
          <w:rFonts w:ascii="TH SarabunIT๙" w:hAnsi="TH SarabunIT๙" w:cs="TH SarabunIT๙"/>
          <w:sz w:val="32"/>
          <w:szCs w:val="32"/>
          <w:cs/>
        </w:rPr>
        <w:tab/>
        <w:t>คณะกรรมการติดตามและประเมินผลแผนพัฒนาท้องถิ่น อาจนำแนวทางทั้งหมดที่กำหนดมาใช้หรืออาจเลือกใช้ในบางแนวทางในการติดตามและประเมินผลแผนพัฒนาท้องถิ่นก็ได้ โดยอย่างน้อยต้องสามารถประเมินความสอดคล้องและสามารถวัดความสำเร็จหรือความก้าวหน้าของแผนพัฒนาท้องถิ่นสี่ปีได้ ทั้งนี้ขึ้นอยู่กับคณะกรรมการฯ จะพิจารณา</w:t>
      </w:r>
    </w:p>
    <w:p w:rsidR="00857267" w:rsidRPr="004720EC" w:rsidRDefault="00857267" w:rsidP="00857267">
      <w:pPr>
        <w:numPr>
          <w:ilvl w:val="1"/>
          <w:numId w:val="8"/>
        </w:numPr>
        <w:tabs>
          <w:tab w:val="left" w:pos="0"/>
          <w:tab w:val="left" w:pos="1418"/>
          <w:tab w:val="left" w:pos="1843"/>
        </w:tabs>
        <w:spacing w:after="0" w:line="240" w:lineRule="auto"/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4720EC">
        <w:rPr>
          <w:rFonts w:ascii="TH SarabunIT๙" w:hAnsi="TH SarabunIT๙" w:cs="TH SarabunIT๙"/>
          <w:sz w:val="32"/>
          <w:szCs w:val="32"/>
          <w:cs/>
        </w:rPr>
        <w:t>และประเมินผลโค</w:t>
      </w:r>
      <w:r>
        <w:rPr>
          <w:rFonts w:ascii="TH SarabunIT๙" w:hAnsi="TH SarabunIT๙" w:cs="TH SarabunIT๙"/>
          <w:sz w:val="32"/>
          <w:szCs w:val="32"/>
          <w:cs/>
        </w:rPr>
        <w:t>รงการพัฒนาตามแผนพัฒนาท้องถิ่น</w:t>
      </w:r>
      <w:r w:rsidRPr="004720EC">
        <w:rPr>
          <w:rFonts w:ascii="TH SarabunIT๙" w:hAnsi="TH SarabunIT๙" w:cs="TH SarabunIT๙"/>
          <w:sz w:val="32"/>
          <w:szCs w:val="32"/>
          <w:cs/>
        </w:rPr>
        <w:t xml:space="preserve"> อาจกำหนดแนวทางดังนี้</w:t>
      </w:r>
    </w:p>
    <w:p w:rsidR="00857267" w:rsidRDefault="00857267" w:rsidP="00857267">
      <w:pPr>
        <w:numPr>
          <w:ilvl w:val="0"/>
          <w:numId w:val="10"/>
        </w:numPr>
        <w:tabs>
          <w:tab w:val="left" w:pos="1418"/>
          <w:tab w:val="left" w:pos="1843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720EC">
        <w:rPr>
          <w:rFonts w:ascii="TH SarabunIT๙" w:hAnsi="TH SarabunIT๙" w:cs="TH SarabunIT๙"/>
          <w:sz w:val="32"/>
          <w:szCs w:val="32"/>
          <w:cs/>
        </w:rPr>
        <w:t>การประเมินผลกระบวนการ (</w:t>
      </w:r>
      <w:r w:rsidRPr="004720EC">
        <w:rPr>
          <w:rFonts w:ascii="TH SarabunIT๙" w:hAnsi="TH SarabunIT๙" w:cs="TH SarabunIT๙"/>
          <w:sz w:val="32"/>
          <w:szCs w:val="32"/>
        </w:rPr>
        <w:t>Process Evaluation</w:t>
      </w:r>
      <w:r w:rsidRPr="004720EC">
        <w:rPr>
          <w:rFonts w:ascii="TH SarabunIT๙" w:hAnsi="TH SarabunIT๙" w:cs="TH SarabunIT๙"/>
          <w:sz w:val="32"/>
          <w:szCs w:val="32"/>
          <w:cs/>
        </w:rPr>
        <w:t>) หรือ การประเมินประสิทธิภาพ (</w:t>
      </w:r>
      <w:r w:rsidRPr="004720EC">
        <w:rPr>
          <w:rFonts w:ascii="TH SarabunIT๙" w:hAnsi="TH SarabunIT๙" w:cs="TH SarabunIT๙"/>
          <w:sz w:val="32"/>
          <w:szCs w:val="32"/>
        </w:rPr>
        <w:t>Efficiency Evaluation</w:t>
      </w:r>
      <w:r w:rsidRPr="004720EC">
        <w:rPr>
          <w:rFonts w:ascii="TH SarabunIT๙" w:hAnsi="TH SarabunIT๙" w:cs="TH SarabunIT๙"/>
          <w:sz w:val="32"/>
          <w:szCs w:val="32"/>
          <w:cs/>
        </w:rPr>
        <w:t>)</w:t>
      </w:r>
    </w:p>
    <w:p w:rsidR="00857267" w:rsidRDefault="00857267" w:rsidP="00857267">
      <w:pPr>
        <w:tabs>
          <w:tab w:val="left" w:pos="1418"/>
          <w:tab w:val="left" w:pos="1843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57267" w:rsidRDefault="00857267" w:rsidP="00857267">
      <w:pPr>
        <w:tabs>
          <w:tab w:val="left" w:pos="1418"/>
          <w:tab w:val="left" w:pos="1843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-92-</w:t>
      </w:r>
    </w:p>
    <w:p w:rsidR="00857267" w:rsidRPr="004720EC" w:rsidRDefault="00857267" w:rsidP="00857267">
      <w:pPr>
        <w:tabs>
          <w:tab w:val="left" w:pos="1418"/>
          <w:tab w:val="left" w:pos="1843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857267" w:rsidRPr="004720EC" w:rsidRDefault="00857267" w:rsidP="00857267">
      <w:pPr>
        <w:numPr>
          <w:ilvl w:val="0"/>
          <w:numId w:val="10"/>
        </w:numPr>
        <w:tabs>
          <w:tab w:val="left" w:pos="1418"/>
          <w:tab w:val="left" w:pos="1843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720EC">
        <w:rPr>
          <w:rFonts w:ascii="TH SarabunIT๙" w:hAnsi="TH SarabunIT๙" w:cs="TH SarabunIT๙"/>
          <w:sz w:val="32"/>
          <w:szCs w:val="32"/>
          <w:cs/>
        </w:rPr>
        <w:t>การประเมินผลโครงการ (</w:t>
      </w:r>
      <w:r w:rsidRPr="004720EC">
        <w:rPr>
          <w:rFonts w:ascii="TH SarabunIT๙" w:hAnsi="TH SarabunIT๙" w:cs="TH SarabunIT๙"/>
          <w:sz w:val="32"/>
          <w:szCs w:val="32"/>
        </w:rPr>
        <w:t>Project Evaluation</w:t>
      </w:r>
      <w:r w:rsidRPr="004720EC">
        <w:rPr>
          <w:rFonts w:ascii="TH SarabunIT๙" w:hAnsi="TH SarabunIT๙" w:cs="TH SarabunIT๙"/>
          <w:sz w:val="32"/>
          <w:szCs w:val="32"/>
          <w:cs/>
        </w:rPr>
        <w:t>) หรือการประเมินประสิทธิผล (</w:t>
      </w:r>
      <w:r w:rsidRPr="004720EC">
        <w:rPr>
          <w:rFonts w:ascii="TH SarabunIT๙" w:hAnsi="TH SarabunIT๙" w:cs="TH SarabunIT๙"/>
          <w:sz w:val="32"/>
          <w:szCs w:val="32"/>
        </w:rPr>
        <w:t>Effectiveness  Evaluation</w:t>
      </w:r>
      <w:r w:rsidRPr="004720EC">
        <w:rPr>
          <w:rFonts w:ascii="TH SarabunIT๙" w:hAnsi="TH SarabunIT๙" w:cs="TH SarabunIT๙"/>
          <w:sz w:val="32"/>
          <w:szCs w:val="32"/>
          <w:cs/>
        </w:rPr>
        <w:t>)</w:t>
      </w:r>
    </w:p>
    <w:p w:rsidR="00857267" w:rsidRPr="004720EC" w:rsidRDefault="00857267" w:rsidP="00857267">
      <w:pPr>
        <w:numPr>
          <w:ilvl w:val="0"/>
          <w:numId w:val="10"/>
        </w:numPr>
        <w:tabs>
          <w:tab w:val="left" w:pos="1418"/>
          <w:tab w:val="left" w:pos="1843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720EC">
        <w:rPr>
          <w:rFonts w:ascii="TH SarabunIT๙" w:hAnsi="TH SarabunIT๙" w:cs="TH SarabunIT๙"/>
          <w:sz w:val="32"/>
          <w:szCs w:val="32"/>
          <w:cs/>
        </w:rPr>
        <w:t xml:space="preserve">การประเมินผลกระทบ ( </w:t>
      </w:r>
      <w:r w:rsidRPr="004720EC">
        <w:rPr>
          <w:rFonts w:ascii="TH SarabunIT๙" w:hAnsi="TH SarabunIT๙" w:cs="TH SarabunIT๙"/>
          <w:sz w:val="32"/>
          <w:szCs w:val="32"/>
        </w:rPr>
        <w:t>Impact Evaluation</w:t>
      </w:r>
      <w:r w:rsidRPr="004720EC">
        <w:rPr>
          <w:rFonts w:ascii="TH SarabunIT๙" w:hAnsi="TH SarabunIT๙" w:cs="TH SarabunIT๙"/>
          <w:sz w:val="32"/>
          <w:szCs w:val="32"/>
          <w:cs/>
        </w:rPr>
        <w:t>)</w:t>
      </w:r>
    </w:p>
    <w:p w:rsidR="00857267" w:rsidRPr="004720EC" w:rsidRDefault="00857267" w:rsidP="00857267">
      <w:pPr>
        <w:tabs>
          <w:tab w:val="left" w:pos="1843"/>
        </w:tabs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4720EC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ขั้นตอนที่ 2</w:t>
      </w:r>
      <w:r w:rsidRPr="004720EC">
        <w:rPr>
          <w:rFonts w:ascii="TH SarabunIT๙" w:hAnsi="TH SarabunIT๙" w:cs="TH SarabunIT๙"/>
          <w:sz w:val="32"/>
          <w:szCs w:val="32"/>
          <w:cs/>
        </w:rPr>
        <w:t xml:space="preserve"> คณะกรรมการติดตามและประเมินผลแผนพัฒนาท้องถิ่นดำเนินการติดตามและประเมินผลแผนพัฒนาท้องถิ่น ตามกรอบแนวทางและวิธีการที่กำหนด โดยสามารถติดตามและประเมินผลได้ตลอดระ</w:t>
      </w:r>
      <w:r>
        <w:rPr>
          <w:rFonts w:ascii="TH SarabunIT๙" w:hAnsi="TH SarabunIT๙" w:cs="TH SarabunIT๙"/>
          <w:sz w:val="32"/>
          <w:szCs w:val="32"/>
          <w:cs/>
        </w:rPr>
        <w:t>ยะเวลาของแผนพัฒนาท้องถิ่น</w:t>
      </w:r>
      <w:r w:rsidRPr="004720EC">
        <w:rPr>
          <w:rFonts w:ascii="TH SarabunIT๙" w:hAnsi="TH SarabunIT๙" w:cs="TH SarabunIT๙"/>
          <w:sz w:val="32"/>
          <w:szCs w:val="32"/>
          <w:cs/>
        </w:rPr>
        <w:t xml:space="preserve"> ขององค์กรปกครองส่วนท้องถิ่น</w:t>
      </w:r>
    </w:p>
    <w:p w:rsidR="00857267" w:rsidRPr="004720EC" w:rsidRDefault="00857267" w:rsidP="00857267">
      <w:pPr>
        <w:tabs>
          <w:tab w:val="left" w:pos="1843"/>
        </w:tabs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4720EC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ขั้นตอนที่ 3</w:t>
      </w:r>
      <w:r w:rsidRPr="004720EC">
        <w:rPr>
          <w:rFonts w:ascii="TH SarabunIT๙" w:hAnsi="TH SarabunIT๙" w:cs="TH SarabunIT๙"/>
          <w:sz w:val="32"/>
          <w:szCs w:val="32"/>
          <w:cs/>
        </w:rPr>
        <w:t xml:space="preserve"> คณะกรรมการติดตามและประเมินผลผลแผนพัฒนาท้องถิ่นดำเนินการติดตามและประเมินโครงการพัฒนาตามแผนพัฒนาท้องถิ่นตามกรอบแนวทางและวิธีการที่กำหนด โดยสามารถติดตามและประเมินผลได้ตั้งแต่ก่อนเริ่มโครงการพัฒนาตามแผนดำเนินงานจนสิ้นสุดโครงการฯ</w:t>
      </w:r>
    </w:p>
    <w:p w:rsidR="00857267" w:rsidRPr="004720EC" w:rsidRDefault="00857267" w:rsidP="00857267">
      <w:pPr>
        <w:tabs>
          <w:tab w:val="left" w:pos="1843"/>
        </w:tabs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4720E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ขั้นตอนที่ 4 </w:t>
      </w:r>
      <w:r w:rsidRPr="004720EC">
        <w:rPr>
          <w:rFonts w:ascii="TH SarabunIT๙" w:hAnsi="TH SarabunIT๙" w:cs="TH SarabunIT๙"/>
          <w:sz w:val="32"/>
          <w:szCs w:val="32"/>
          <w:cs/>
        </w:rPr>
        <w:t>รายงานผลและเสนอความเห็นซึ่งได้จาการติดตา</w:t>
      </w:r>
      <w:r>
        <w:rPr>
          <w:rFonts w:ascii="TH SarabunIT๙" w:hAnsi="TH SarabunIT๙" w:cs="TH SarabunIT๙"/>
          <w:sz w:val="32"/>
          <w:szCs w:val="32"/>
          <w:cs/>
        </w:rPr>
        <w:t>มและประเมินผลแผนพัฒนาท้องถิ่น</w:t>
      </w:r>
      <w:r w:rsidRPr="004720EC">
        <w:rPr>
          <w:rFonts w:ascii="TH SarabunIT๙" w:hAnsi="TH SarabunIT๙" w:cs="TH SarabunIT๙"/>
          <w:sz w:val="32"/>
          <w:szCs w:val="32"/>
          <w:cs/>
        </w:rPr>
        <w:t>และผลการติดตามและประเมินโครงการพัฒนาตามแผนพัฒนาท้องถิ่นสี่ต่อผู้บริหารท้องถิ่น เพื่อให้ผู้บริหารท้องถิ่นเสนอต่อสภาท้องถิ่น คณะกรรมการพัฒนาท้องถิ่น พร้อมประกาศผลการติดตามและประเมินผลให้ประชาชนในท้องถิ่นทราบโดยทั่วกันอย่างน้อยปีละสองครั้ง</w:t>
      </w:r>
    </w:p>
    <w:p w:rsidR="00857267" w:rsidRPr="004720EC" w:rsidRDefault="00857267" w:rsidP="00857267">
      <w:pPr>
        <w:tabs>
          <w:tab w:val="left" w:pos="1843"/>
        </w:tabs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4720E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ขั้นตอนที่ 5 </w:t>
      </w:r>
      <w:r w:rsidRPr="004720EC">
        <w:rPr>
          <w:rFonts w:ascii="TH SarabunIT๙" w:hAnsi="TH SarabunIT๙" w:cs="TH SarabunIT๙"/>
          <w:sz w:val="32"/>
          <w:szCs w:val="32"/>
          <w:cs/>
        </w:rPr>
        <w:t>คณะกรรมการติดตามและประเมินผลแผนพัฒนาท้องถิ่นอาจให้ความเห็นหรือข้อเสนอแนะในรายงานการติดตามและประเมินผลแผนพัฒนาท้องถิ่นและโครงการพัฒนาต่อผู้บริหารท้องถิ่น เพื่อให้ผู้บริหารท้องถิ่นเสนอต่อสภาท้องถิ่น และคณะกรรมการพัฒนาท้องถิ่น</w:t>
      </w:r>
    </w:p>
    <w:p w:rsidR="00857267" w:rsidRPr="004720EC" w:rsidRDefault="00857267" w:rsidP="0085726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720E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ระเบียบ วิธีการในการติดตามและประเมินผล มีองค์ประกอบที่สำคัญ </w:t>
      </w:r>
      <w:r w:rsidRPr="004720EC">
        <w:rPr>
          <w:rFonts w:ascii="TH SarabunIT๙" w:hAnsi="TH SarabunIT๙" w:cs="TH SarabunIT๙"/>
          <w:b/>
          <w:bCs/>
          <w:sz w:val="32"/>
          <w:szCs w:val="32"/>
        </w:rPr>
        <w:t xml:space="preserve">3 </w:t>
      </w:r>
      <w:r w:rsidRPr="004720EC">
        <w:rPr>
          <w:rFonts w:ascii="TH SarabunIT๙" w:hAnsi="TH SarabunIT๙" w:cs="TH SarabunIT๙"/>
          <w:b/>
          <w:bCs/>
          <w:sz w:val="32"/>
          <w:szCs w:val="32"/>
          <w:cs/>
        </w:rPr>
        <w:t>ประการ คือ</w:t>
      </w:r>
    </w:p>
    <w:p w:rsidR="00857267" w:rsidRPr="004720EC" w:rsidRDefault="00857267" w:rsidP="008572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720E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720EC">
        <w:rPr>
          <w:rFonts w:ascii="TH SarabunIT๙" w:hAnsi="TH SarabunIT๙" w:cs="TH SarabunIT๙"/>
          <w:sz w:val="32"/>
          <w:szCs w:val="32"/>
        </w:rPr>
        <w:t xml:space="preserve">1. </w:t>
      </w:r>
      <w:r w:rsidRPr="004720EC">
        <w:rPr>
          <w:rFonts w:ascii="TH SarabunIT๙" w:hAnsi="TH SarabunIT๙" w:cs="TH SarabunIT๙"/>
          <w:sz w:val="32"/>
          <w:szCs w:val="32"/>
          <w:cs/>
        </w:rPr>
        <w:t xml:space="preserve">ผู้เข้าร่วมติดตามและประเมินผล ได้แก่ คณะกรรมการติดตามและประเมินผล ผู้รับผิดชอบการจัดทำแผนยุทธศาสตร์ ประชาชนในท้องถิ่นที่ได้รับการแต่งตั้ง ผู้มีส่วนได้เสียในท้องถิ่นนั้นๆ </w:t>
      </w:r>
    </w:p>
    <w:p w:rsidR="00857267" w:rsidRPr="004720EC" w:rsidRDefault="00857267" w:rsidP="008572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720EC">
        <w:rPr>
          <w:rFonts w:ascii="TH SarabunIT๙" w:hAnsi="TH SarabunIT๙" w:cs="TH SarabunIT๙"/>
          <w:sz w:val="32"/>
          <w:szCs w:val="32"/>
          <w:cs/>
        </w:rPr>
        <w:tab/>
      </w:r>
      <w:r w:rsidRPr="004720EC">
        <w:rPr>
          <w:rFonts w:ascii="TH SarabunIT๙" w:hAnsi="TH SarabunIT๙" w:cs="TH SarabunIT๙"/>
          <w:sz w:val="32"/>
          <w:szCs w:val="32"/>
        </w:rPr>
        <w:t xml:space="preserve">2. </w:t>
      </w:r>
      <w:r w:rsidRPr="004720EC">
        <w:rPr>
          <w:rFonts w:ascii="TH SarabunIT๙" w:hAnsi="TH SarabunIT๙" w:cs="TH SarabunIT๙"/>
          <w:sz w:val="32"/>
          <w:szCs w:val="32"/>
          <w:cs/>
        </w:rPr>
        <w:t xml:space="preserve">เครื่องมือที่ใช้สำหรับการติดตามประเมินผล เพื่อใช้ในการรวบรวมข้อมูลยุทธศาสตร์ที่ได้กำหนดขึ้นซึ่งมีผลต่อการพัฒนาท้องถิ่น ข้อมูลดังกล่าวอาจเป็นได้ทั้งข้อมูลเชิงปริมาณ และข้อมูลเชิงคุณภาพ ความจำเป็นสำคัญในการนำมาหาค่าผลของประโยชน์ที่ได้รับจากแผนพัฒนาท้องถิ่น อาจเป็นแบบสอบถาม แบบสัมภาษณ์ แบบทดสอบ แบบวัดความรู้ แบบบันทึกข้อมูล แบบวัดความรู้ แบบบันทึกการสังเกต แบบตรวจสอบ บันทึกรายการ เพื่อนำไปวิเคราะห์ทางสถิติ หรือการหาผลสัมฤทธิ์โดยรูปแบบต่างๆ ที่สอดคล้องกับบริบทของท้องถิ่นนั้นๆ </w:t>
      </w:r>
    </w:p>
    <w:p w:rsidR="00857267" w:rsidRPr="004720EC" w:rsidRDefault="00857267" w:rsidP="008572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720EC">
        <w:rPr>
          <w:rFonts w:ascii="TH SarabunIT๙" w:hAnsi="TH SarabunIT๙" w:cs="TH SarabunIT๙"/>
          <w:sz w:val="32"/>
          <w:szCs w:val="32"/>
          <w:cs/>
        </w:rPr>
        <w:tab/>
      </w:r>
      <w:r w:rsidRPr="004720EC">
        <w:rPr>
          <w:rFonts w:ascii="TH SarabunIT๙" w:hAnsi="TH SarabunIT๙" w:cs="TH SarabunIT๙"/>
          <w:sz w:val="32"/>
          <w:szCs w:val="32"/>
        </w:rPr>
        <w:t xml:space="preserve">3. </w:t>
      </w:r>
      <w:r w:rsidRPr="004720EC">
        <w:rPr>
          <w:rFonts w:ascii="TH SarabunIT๙" w:hAnsi="TH SarabunIT๙" w:cs="TH SarabunIT๙"/>
          <w:sz w:val="32"/>
          <w:szCs w:val="32"/>
          <w:cs/>
        </w:rPr>
        <w:t xml:space="preserve">กรรมวิธี อันได้แก่ วิธีการที่จะดำเนินการติดตามและประเมินผล จะต้องศึกษาเอกสารที่เกี่ยวข้องกับยุทธศาสตร์ ซึ่งเป็นการตรวจดูเอกสารหลักฐานต่างๆ ที่เป็นทรัพย์สินขององค์กรปกครองส่วนท้องถิ่นที่เกี่ยวข้องกับการพัฒนาท้องถิ่น เอการเบิกจ่ายงบประมาณ เช่น ถนน แม่น้ำ ลำคลอง ครุภัณฑ์ที่ดินและสิ่งก่อสร้างต่างๆ กลุ่มผลประโยชน์ต่างๆ เพื่อตรวจดูว่าดำเนินการให้เป็นไปตามวัตถุประสงค์และได้รับผลตามที่ตั้งไว้หรือไม่ ทรัพย์สินต่างๆ มีอยู่จริงหรือไม่ สภาพของทรัพย์สินนั้นเป็นอย่างไร เป็นต้น ซึ่งเป็นการกำหนดวิธีการเช่นนี้ต้องมีการเก็บข้อมูล วิเคราะห์ข้อมูล </w:t>
      </w:r>
      <w:r w:rsidRPr="004720EC">
        <w:rPr>
          <w:rFonts w:ascii="TH SarabunIT๙" w:hAnsi="TH SarabunIT๙" w:cs="TH SarabunIT๙"/>
          <w:sz w:val="32"/>
          <w:szCs w:val="32"/>
        </w:rPr>
        <w:t xml:space="preserve">(Data analysis) </w:t>
      </w:r>
      <w:r w:rsidRPr="004720EC">
        <w:rPr>
          <w:rFonts w:ascii="TH SarabunIT๙" w:hAnsi="TH SarabunIT๙" w:cs="TH SarabunIT๙"/>
          <w:sz w:val="32"/>
          <w:szCs w:val="32"/>
          <w:cs/>
        </w:rPr>
        <w:t>ด้วย</w:t>
      </w:r>
    </w:p>
    <w:p w:rsidR="00857267" w:rsidRDefault="00857267" w:rsidP="00857267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720EC">
        <w:rPr>
          <w:rFonts w:ascii="TH SarabunIT๙" w:hAnsi="TH SarabunIT๙" w:cs="TH SarabunIT๙"/>
          <w:sz w:val="32"/>
          <w:szCs w:val="32"/>
          <w:cs/>
        </w:rPr>
        <w:t>การนำแผนพัฒนาท้องถิ่นสี่ปีไปสู่การปฏิบัติและการติดตามประเมินผล โดยมีการกำหนดองค์กรที่รับผิดชอบ วิธีการติดตาม และห้วงเวลาในการติดตามและประเมินผล ดังนี้</w:t>
      </w:r>
      <w:r w:rsidRPr="004720E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4720EC">
        <w:rPr>
          <w:rFonts w:ascii="TH SarabunIT๙" w:hAnsi="TH SarabunIT๙" w:cs="TH SarabunIT๙"/>
          <w:sz w:val="32"/>
          <w:szCs w:val="32"/>
          <w:cs/>
        </w:rPr>
        <w:t xml:space="preserve">องค์กรรับผิดชอบในการติดตาม และประเมินผลซึ่งตามระเบียบกระทรวงมหาดไทย ว่าด้วยการจัดทำแผนพัฒนาขององค์กรปกครองส่วนท้องถิ่น พ.ศ.2548   ฉบับที่ 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4720EC">
        <w:rPr>
          <w:rFonts w:ascii="TH SarabunIT๙" w:hAnsi="TH SarabunIT๙" w:cs="TH SarabunIT๙"/>
          <w:sz w:val="32"/>
          <w:szCs w:val="32"/>
          <w:cs/>
        </w:rPr>
        <w:t xml:space="preserve"> พ.ศ. </w:t>
      </w:r>
      <w:r w:rsidRPr="004720EC">
        <w:rPr>
          <w:rFonts w:ascii="TH SarabunIT๙" w:hAnsi="TH SarabunIT๙" w:cs="TH SarabunIT๙"/>
          <w:sz w:val="32"/>
          <w:szCs w:val="32"/>
        </w:rPr>
        <w:t>25</w:t>
      </w:r>
      <w:r>
        <w:rPr>
          <w:rFonts w:ascii="TH SarabunIT๙" w:hAnsi="TH SarabunIT๙" w:cs="TH SarabunIT๙"/>
          <w:sz w:val="32"/>
          <w:szCs w:val="32"/>
        </w:rPr>
        <w:t>61</w:t>
      </w:r>
      <w:r w:rsidRPr="004720EC">
        <w:rPr>
          <w:rFonts w:ascii="TH SarabunIT๙" w:hAnsi="TH SarabunIT๙" w:cs="TH SarabunIT๙"/>
          <w:sz w:val="32"/>
          <w:szCs w:val="32"/>
          <w:cs/>
        </w:rPr>
        <w:t xml:space="preserve"> ข้อ</w:t>
      </w:r>
      <w:r w:rsidRPr="004720EC">
        <w:rPr>
          <w:rFonts w:ascii="TH SarabunIT๙" w:hAnsi="TH SarabunIT๙" w:cs="TH SarabunIT๙"/>
          <w:sz w:val="32"/>
          <w:szCs w:val="32"/>
        </w:rPr>
        <w:t xml:space="preserve"> 28 </w:t>
      </w:r>
      <w:r w:rsidRPr="004720EC">
        <w:rPr>
          <w:rFonts w:ascii="TH SarabunIT๙" w:hAnsi="TH SarabunIT๙" w:cs="TH SarabunIT๙"/>
          <w:sz w:val="32"/>
          <w:szCs w:val="32"/>
          <w:cs/>
        </w:rPr>
        <w:t>กำหนดให้ผู้บริหารท้องถิ่นแต่งตั้งคณะกรรมติดตามและประเมินผลแผนพัฒนาท้องถิ่น ประกอบด้วย</w:t>
      </w:r>
    </w:p>
    <w:p w:rsidR="00857267" w:rsidRPr="004720EC" w:rsidRDefault="00857267" w:rsidP="00857267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4720EC">
        <w:rPr>
          <w:rFonts w:ascii="TH SarabunIT๙" w:hAnsi="TH SarabunIT๙" w:cs="TH SarabunIT๙"/>
          <w:color w:val="000000"/>
          <w:sz w:val="32"/>
          <w:szCs w:val="32"/>
        </w:rPr>
        <w:t xml:space="preserve"> (1) </w:t>
      </w:r>
      <w:r w:rsidRPr="004720EC">
        <w:rPr>
          <w:rFonts w:ascii="TH SarabunIT๙" w:hAnsi="TH SarabunIT๙" w:cs="TH SarabunIT๙"/>
          <w:color w:val="000000"/>
          <w:sz w:val="32"/>
          <w:szCs w:val="32"/>
          <w:cs/>
        </w:rPr>
        <w:t>สมาชิกสภาท้องถิ่นที่สภาท้องถิ่นคัดเลือก</w:t>
      </w:r>
      <w:r w:rsidRPr="004720EC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4720EC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4720EC">
        <w:rPr>
          <w:rFonts w:ascii="TH SarabunIT๙" w:hAnsi="TH SarabunIT๙" w:cs="TH SarabunIT๙"/>
          <w:color w:val="000000"/>
          <w:sz w:val="32"/>
          <w:szCs w:val="32"/>
          <w:cs/>
        </w:rPr>
        <w:tab/>
        <w:t>จำนวนสามคน</w:t>
      </w:r>
    </w:p>
    <w:p w:rsidR="00857267" w:rsidRPr="004720EC" w:rsidRDefault="00857267" w:rsidP="00857267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4720EC">
        <w:rPr>
          <w:rFonts w:ascii="TH SarabunIT๙" w:hAnsi="TH SarabunIT๙" w:cs="TH SarabunIT๙"/>
          <w:color w:val="000000"/>
          <w:sz w:val="32"/>
          <w:szCs w:val="32"/>
        </w:rPr>
        <w:t xml:space="preserve">(2) </w:t>
      </w:r>
      <w:r w:rsidRPr="004720EC">
        <w:rPr>
          <w:rFonts w:ascii="TH SarabunIT๙" w:hAnsi="TH SarabunIT๙" w:cs="TH SarabunIT๙"/>
          <w:color w:val="000000"/>
          <w:sz w:val="32"/>
          <w:szCs w:val="32"/>
          <w:cs/>
        </w:rPr>
        <w:t>ผู้แทนประชาคมท้องถิ่นที่ประชาคมท้องถิ่นคัดเลือก</w:t>
      </w:r>
      <w:r w:rsidRPr="004720EC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4720EC">
        <w:rPr>
          <w:rFonts w:ascii="TH SarabunIT๙" w:hAnsi="TH SarabunIT๙" w:cs="TH SarabunIT๙"/>
          <w:color w:val="000000"/>
          <w:sz w:val="32"/>
          <w:szCs w:val="32"/>
          <w:cs/>
        </w:rPr>
        <w:tab/>
        <w:t>จำนวนสองคน</w:t>
      </w:r>
    </w:p>
    <w:p w:rsidR="00857267" w:rsidRPr="004720EC" w:rsidRDefault="00857267" w:rsidP="00857267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4720EC">
        <w:rPr>
          <w:rFonts w:ascii="TH SarabunIT๙" w:hAnsi="TH SarabunIT๙" w:cs="TH SarabunIT๙"/>
          <w:color w:val="000000"/>
          <w:sz w:val="32"/>
          <w:szCs w:val="32"/>
        </w:rPr>
        <w:t xml:space="preserve">(3) </w:t>
      </w:r>
      <w:r w:rsidRPr="004720EC">
        <w:rPr>
          <w:rFonts w:ascii="TH SarabunIT๙" w:hAnsi="TH SarabunIT๙" w:cs="TH SarabunIT๙"/>
          <w:color w:val="000000"/>
          <w:sz w:val="32"/>
          <w:szCs w:val="32"/>
          <w:cs/>
        </w:rPr>
        <w:t>ผู้แทนหน่วยงานที่เกี่ยวข้องที่ผู้บริหารท้องถิ่นคัดเลือก</w:t>
      </w:r>
      <w:r w:rsidRPr="004720EC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4720EC">
        <w:rPr>
          <w:rFonts w:ascii="TH SarabunIT๙" w:hAnsi="TH SarabunIT๙" w:cs="TH SarabunIT๙"/>
          <w:color w:val="000000"/>
          <w:sz w:val="32"/>
          <w:szCs w:val="32"/>
          <w:cs/>
        </w:rPr>
        <w:tab/>
        <w:t>จำนวนสองคน</w:t>
      </w:r>
    </w:p>
    <w:p w:rsidR="00857267" w:rsidRPr="004720EC" w:rsidRDefault="00857267" w:rsidP="00857267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4720EC">
        <w:rPr>
          <w:rFonts w:ascii="TH SarabunIT๙" w:hAnsi="TH SarabunIT๙" w:cs="TH SarabunIT๙"/>
          <w:color w:val="000000"/>
          <w:sz w:val="32"/>
          <w:szCs w:val="32"/>
        </w:rPr>
        <w:t xml:space="preserve">(4) </w:t>
      </w:r>
      <w:r w:rsidRPr="004720EC">
        <w:rPr>
          <w:rFonts w:ascii="TH SarabunIT๙" w:hAnsi="TH SarabunIT๙" w:cs="TH SarabunIT๙"/>
          <w:color w:val="000000"/>
          <w:sz w:val="32"/>
          <w:szCs w:val="32"/>
          <w:cs/>
        </w:rPr>
        <w:t>หัวหน้าส่วนการบริหารที่คัดเลือกกันเอง</w:t>
      </w:r>
      <w:r w:rsidRPr="004720EC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4720EC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4720EC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4720EC">
        <w:rPr>
          <w:rFonts w:ascii="TH SarabunIT๙" w:hAnsi="TH SarabunIT๙" w:cs="TH SarabunIT๙"/>
          <w:color w:val="000000"/>
          <w:sz w:val="32"/>
          <w:szCs w:val="32"/>
          <w:cs/>
        </w:rPr>
        <w:tab/>
        <w:t>จำนวนสองคน</w:t>
      </w:r>
    </w:p>
    <w:p w:rsidR="00857267" w:rsidRDefault="00857267" w:rsidP="00857267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4720EC">
        <w:rPr>
          <w:rFonts w:ascii="TH SarabunIT๙" w:hAnsi="TH SarabunIT๙" w:cs="TH SarabunIT๙"/>
          <w:color w:val="000000"/>
          <w:sz w:val="32"/>
          <w:szCs w:val="32"/>
        </w:rPr>
        <w:t xml:space="preserve">(5) </w:t>
      </w:r>
      <w:r w:rsidRPr="004720EC">
        <w:rPr>
          <w:rFonts w:ascii="TH SarabunIT๙" w:hAnsi="TH SarabunIT๙" w:cs="TH SarabunIT๙"/>
          <w:color w:val="000000"/>
          <w:sz w:val="32"/>
          <w:szCs w:val="32"/>
          <w:cs/>
        </w:rPr>
        <w:t>ผู้ทรงคุณวุฒิที่ผู้บริหารท้องถิ่นคัดเลือก</w:t>
      </w:r>
      <w:r w:rsidRPr="004720EC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4720EC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4720EC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4720EC">
        <w:rPr>
          <w:rFonts w:ascii="TH SarabunIT๙" w:hAnsi="TH SarabunIT๙" w:cs="TH SarabunIT๙"/>
          <w:color w:val="000000"/>
          <w:sz w:val="32"/>
          <w:szCs w:val="32"/>
          <w:cs/>
        </w:rPr>
        <w:tab/>
        <w:t>จำนวนสองคน</w:t>
      </w:r>
    </w:p>
    <w:p w:rsidR="00857267" w:rsidRDefault="00857267" w:rsidP="00857267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857267" w:rsidRDefault="00857267" w:rsidP="00857267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857267" w:rsidRDefault="00857267" w:rsidP="00857267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lastRenderedPageBreak/>
        <w:t>-93-</w:t>
      </w:r>
    </w:p>
    <w:p w:rsidR="00857267" w:rsidRPr="004720EC" w:rsidRDefault="00857267" w:rsidP="00857267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</w:p>
    <w:p w:rsidR="00857267" w:rsidRPr="004720EC" w:rsidRDefault="00857267" w:rsidP="00857267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4720EC">
        <w:rPr>
          <w:rFonts w:ascii="TH SarabunIT๙" w:hAnsi="TH SarabunIT๙" w:cs="TH SarabunIT๙"/>
          <w:color w:val="000000"/>
          <w:sz w:val="32"/>
          <w:szCs w:val="32"/>
          <w:cs/>
        </w:rPr>
        <w:t>โดยให้คณะกรรมการเลือกกรรมการหนึ่งคนทำหน้าที่ประธานคณะกรรมการ และกรรมการอีกหนึ่งคนทำหน้าที่เลขานุการของคณะกรรมการ กรรมการข้อ</w:t>
      </w:r>
      <w:r w:rsidRPr="004720EC">
        <w:rPr>
          <w:rFonts w:ascii="TH SarabunIT๙" w:hAnsi="TH SarabunIT๙" w:cs="TH SarabunIT๙"/>
          <w:color w:val="000000"/>
          <w:sz w:val="32"/>
          <w:szCs w:val="32"/>
        </w:rPr>
        <w:t xml:space="preserve"> 28 </w:t>
      </w:r>
      <w:r w:rsidRPr="004720EC">
        <w:rPr>
          <w:rFonts w:ascii="TH SarabunIT๙" w:hAnsi="TH SarabunIT๙" w:cs="TH SarabunIT๙"/>
          <w:color w:val="000000"/>
          <w:sz w:val="32"/>
          <w:szCs w:val="32"/>
          <w:cs/>
        </w:rPr>
        <w:t>ให้มีวาระอยู่ในตำแหน่งคราวละสองปี และอาจได้รับการคัดเลือกอีกได้ โดยมีอำนาจหน้าที่ ตามระเบียบข้อ</w:t>
      </w:r>
      <w:r w:rsidRPr="004720EC">
        <w:rPr>
          <w:rFonts w:ascii="TH SarabunIT๙" w:hAnsi="TH SarabunIT๙" w:cs="TH SarabunIT๙"/>
          <w:color w:val="000000"/>
          <w:sz w:val="32"/>
          <w:szCs w:val="32"/>
        </w:rPr>
        <w:t xml:space="preserve"> 29 </w:t>
      </w:r>
      <w:r w:rsidRPr="004720EC">
        <w:rPr>
          <w:rFonts w:ascii="TH SarabunIT๙" w:hAnsi="TH SarabunIT๙" w:cs="TH SarabunIT๙"/>
          <w:color w:val="000000"/>
          <w:sz w:val="32"/>
          <w:szCs w:val="32"/>
          <w:cs/>
        </w:rPr>
        <w:t>ดังนี้</w:t>
      </w:r>
    </w:p>
    <w:p w:rsidR="00857267" w:rsidRPr="004720EC" w:rsidRDefault="00857267" w:rsidP="00857267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4720EC">
        <w:rPr>
          <w:rFonts w:ascii="TH SarabunIT๙" w:hAnsi="TH SarabunIT๙" w:cs="TH SarabunIT๙"/>
          <w:color w:val="000000"/>
          <w:sz w:val="32"/>
          <w:szCs w:val="32"/>
        </w:rPr>
        <w:t xml:space="preserve">(1) </w:t>
      </w:r>
      <w:r w:rsidRPr="004720EC">
        <w:rPr>
          <w:rFonts w:ascii="TH SarabunIT๙" w:hAnsi="TH SarabunIT๙" w:cs="TH SarabunIT๙"/>
          <w:color w:val="000000"/>
          <w:sz w:val="32"/>
          <w:szCs w:val="32"/>
          <w:cs/>
        </w:rPr>
        <w:t>กำหนดแนวทาง วิธีการในการติดตามและประเมินผลแผนพัฒนา</w:t>
      </w:r>
    </w:p>
    <w:p w:rsidR="00857267" w:rsidRPr="004720EC" w:rsidRDefault="00857267" w:rsidP="00857267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4720EC">
        <w:rPr>
          <w:rFonts w:ascii="TH SarabunIT๙" w:hAnsi="TH SarabunIT๙" w:cs="TH SarabunIT๙"/>
          <w:color w:val="000000"/>
          <w:sz w:val="32"/>
          <w:szCs w:val="32"/>
        </w:rPr>
        <w:t xml:space="preserve">(2) </w:t>
      </w:r>
      <w:r w:rsidRPr="004720EC">
        <w:rPr>
          <w:rFonts w:ascii="TH SarabunIT๙" w:hAnsi="TH SarabunIT๙" w:cs="TH SarabunIT๙"/>
          <w:color w:val="000000"/>
          <w:sz w:val="32"/>
          <w:szCs w:val="32"/>
          <w:cs/>
        </w:rPr>
        <w:t>ดำเนินการติดตามและประเมินผลแผนพัฒนา</w:t>
      </w:r>
    </w:p>
    <w:p w:rsidR="00857267" w:rsidRPr="004720EC" w:rsidRDefault="00857267" w:rsidP="00857267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720EC">
        <w:rPr>
          <w:rFonts w:ascii="TH SarabunIT๙" w:hAnsi="TH SarabunIT๙" w:cs="TH SarabunIT๙"/>
          <w:color w:val="000000"/>
          <w:sz w:val="32"/>
          <w:szCs w:val="32"/>
        </w:rPr>
        <w:t xml:space="preserve">(3) </w:t>
      </w:r>
      <w:r w:rsidRPr="004720EC">
        <w:rPr>
          <w:rFonts w:ascii="TH SarabunIT๙" w:hAnsi="TH SarabunIT๙" w:cs="TH SarabunIT๙"/>
          <w:sz w:val="32"/>
          <w:szCs w:val="32"/>
          <w:cs/>
        </w:rPr>
        <w:t>รายงานผลและเสนอความเห็นซึ่งได้จากการติดตามและประเมินผลแผนพัฒนาต่อผู้บริหารท้องถิ่นเพื่อให้ผู้บริหารท้องถิ่นเสนอต่อสภาท้องถิ่น และคณะกรรมการพัฒนาท้องถิ่น พร้อมทั้งประกาศผลการติดตามและประเมินผลแผนพัฒนาให้ประชาชนในท้องถิ่นทราบในที่เปิดเผยภายในสิบห้าวันนับแต่วันรายงานผลและเสนอความเห็นดังกล่าวและต้องปิดประกาศไว้เป็นระยะเวลาไม่น้อยกว่าสามสิบวันโดยอย่างน้อยปีละสองครั้งภายในเดือนเมษายนและภายในเดือนตุลาคมของ</w:t>
      </w:r>
    </w:p>
    <w:p w:rsidR="00857267" w:rsidRPr="004720EC" w:rsidRDefault="00857267" w:rsidP="00857267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4720EC">
        <w:rPr>
          <w:rFonts w:ascii="TH SarabunIT๙" w:hAnsi="TH SarabunIT๙" w:cs="TH SarabunIT๙"/>
          <w:color w:val="000000"/>
          <w:sz w:val="32"/>
          <w:szCs w:val="32"/>
        </w:rPr>
        <w:t xml:space="preserve">(4) </w:t>
      </w:r>
      <w:r w:rsidRPr="004720EC">
        <w:rPr>
          <w:rFonts w:ascii="TH SarabunIT๙" w:hAnsi="TH SarabunIT๙" w:cs="TH SarabunIT๙"/>
          <w:color w:val="000000"/>
          <w:sz w:val="32"/>
          <w:szCs w:val="32"/>
          <w:cs/>
        </w:rPr>
        <w:t>แต่งตั้งคณะอนุกรรมการหรือคณะทำงานเพื่อช่วยปฏิบัติงานตามที่เห็นสมควรทั้งนี้ ยังได้กำหนดไว้ในระเบียบฯ</w:t>
      </w:r>
    </w:p>
    <w:p w:rsidR="00857267" w:rsidRPr="004720EC" w:rsidRDefault="00857267" w:rsidP="00857267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4720EC">
        <w:rPr>
          <w:rFonts w:ascii="TH SarabunIT๙" w:hAnsi="TH SarabunIT๙" w:cs="TH SarabunIT๙"/>
          <w:color w:val="000000"/>
          <w:sz w:val="32"/>
          <w:szCs w:val="32"/>
          <w:cs/>
        </w:rPr>
        <w:t>ข้อ</w:t>
      </w:r>
      <w:r w:rsidRPr="004720EC">
        <w:rPr>
          <w:rFonts w:ascii="TH SarabunIT๙" w:hAnsi="TH SarabunIT๙" w:cs="TH SarabunIT๙"/>
          <w:color w:val="000000"/>
          <w:sz w:val="32"/>
          <w:szCs w:val="32"/>
        </w:rPr>
        <w:t xml:space="preserve"> 30 </w:t>
      </w:r>
      <w:r w:rsidRPr="004720EC">
        <w:rPr>
          <w:rFonts w:ascii="TH SarabunIT๙" w:hAnsi="TH SarabunIT๙" w:cs="TH SarabunIT๙"/>
          <w:color w:val="000000"/>
          <w:sz w:val="32"/>
          <w:szCs w:val="32"/>
          <w:cs/>
        </w:rPr>
        <w:t>องค์กรปกครองส่วนท้องถิ่นอาจมอบให้หน่วยงานหรือบุคคลภายนอกดำเนินการหรือร่วมดำเนินการติดตามและประเมินผลแผนพัฒนาได้ โดยมีขั้นตอนดำเนินการ ดังนี้</w:t>
      </w:r>
    </w:p>
    <w:p w:rsidR="00857267" w:rsidRPr="004720EC" w:rsidRDefault="00857267" w:rsidP="00857267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4720EC">
        <w:rPr>
          <w:rFonts w:ascii="TH SarabunIT๙" w:hAnsi="TH SarabunIT๙" w:cs="TH SarabunIT๙"/>
          <w:color w:val="000000"/>
          <w:sz w:val="32"/>
          <w:szCs w:val="32"/>
        </w:rPr>
        <w:t xml:space="preserve">(1) </w:t>
      </w:r>
      <w:r w:rsidRPr="004720EC">
        <w:rPr>
          <w:rFonts w:ascii="TH SarabunIT๙" w:hAnsi="TH SarabunIT๙" w:cs="TH SarabunIT๙"/>
          <w:color w:val="000000"/>
          <w:sz w:val="32"/>
          <w:szCs w:val="32"/>
          <w:cs/>
        </w:rPr>
        <w:t>คณะกรรมการติดตามและประเมินผลแผนพัฒนาท้องถิ่นจัดทำร่างข้อกำหนด ขอบข่าย และรายละเอียดของงานที่จะมอบหมายให้หน่วยงานหรือบุคคลภายนอกดำเนินการ เพื่อเสนอผู้บริหารท้องถิ่น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ิ </w:t>
      </w:r>
    </w:p>
    <w:p w:rsidR="00857267" w:rsidRPr="004720EC" w:rsidRDefault="00857267" w:rsidP="00857267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4720EC">
        <w:rPr>
          <w:rFonts w:ascii="TH SarabunIT๙" w:hAnsi="TH SarabunIT๙" w:cs="TH SarabunIT๙"/>
          <w:color w:val="000000"/>
          <w:sz w:val="32"/>
          <w:szCs w:val="32"/>
        </w:rPr>
        <w:t xml:space="preserve">(2) </w:t>
      </w:r>
      <w:r w:rsidRPr="004720EC">
        <w:rPr>
          <w:rFonts w:ascii="TH SarabunIT๙" w:hAnsi="TH SarabunIT๙" w:cs="TH SarabunIT๙"/>
          <w:color w:val="000000"/>
          <w:sz w:val="32"/>
          <w:szCs w:val="32"/>
          <w:cs/>
        </w:rPr>
        <w:t>ผู้บริหารท้องถิ่นพิจารณาอนุมัติข้อกำหนด ขอบข่ายและรายละเอียดของงาน</w:t>
      </w:r>
    </w:p>
    <w:p w:rsidR="00857267" w:rsidRPr="004720EC" w:rsidRDefault="00857267" w:rsidP="00857267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4720EC">
        <w:rPr>
          <w:rFonts w:ascii="TH SarabunIT๙" w:hAnsi="TH SarabunIT๙" w:cs="TH SarabunIT๙"/>
          <w:color w:val="000000"/>
          <w:sz w:val="32"/>
          <w:szCs w:val="32"/>
        </w:rPr>
        <w:t xml:space="preserve">(3) </w:t>
      </w:r>
      <w:r w:rsidRPr="004720EC">
        <w:rPr>
          <w:rFonts w:ascii="TH SarabunIT๙" w:hAnsi="TH SarabunIT๙" w:cs="TH SarabunIT๙"/>
          <w:color w:val="000000"/>
          <w:sz w:val="32"/>
          <w:szCs w:val="32"/>
          <w:cs/>
        </w:rPr>
        <w:t>หน่วยงานหรือบุคคลภายนอกดำเนินการหรือร่วมดำเนินการติดตามและประเมินผล</w:t>
      </w:r>
    </w:p>
    <w:p w:rsidR="00857267" w:rsidRPr="004720EC" w:rsidRDefault="00857267" w:rsidP="00857267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4720EC">
        <w:rPr>
          <w:rFonts w:ascii="TH SarabunIT๙" w:hAnsi="TH SarabunIT๙" w:cs="TH SarabunIT๙"/>
          <w:color w:val="000000"/>
          <w:sz w:val="32"/>
          <w:szCs w:val="32"/>
        </w:rPr>
        <w:t>(4)</w:t>
      </w:r>
      <w:r w:rsidRPr="004720EC">
        <w:rPr>
          <w:rFonts w:ascii="TH SarabunIT๙" w:hAnsi="TH SarabunIT๙" w:cs="TH SarabunIT๙"/>
          <w:color w:val="000000"/>
          <w:sz w:val="32"/>
          <w:szCs w:val="32"/>
          <w:cs/>
        </w:rPr>
        <w:t>ให้หน่วยงานหรือบุคคลภายนอกที่ดำเนินการหรือร่วมดำเนินการติดตามและประเมินผล รายงานผลการดำเนินการซึ่งได้จากการติดตาม และประเมินผลต่อคณะกรรมการติดตามและประเมินผล เพื่อประเมินผลการรายงานผลเสนอความเห็นผู้บริหารท้องถิ่น</w:t>
      </w:r>
    </w:p>
    <w:p w:rsidR="00857267" w:rsidRPr="004720EC" w:rsidRDefault="00857267" w:rsidP="00857267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4720EC">
        <w:rPr>
          <w:rFonts w:ascii="TH SarabunIT๙" w:hAnsi="TH SarabunIT๙" w:cs="TH SarabunIT๙"/>
          <w:color w:val="000000"/>
          <w:sz w:val="32"/>
          <w:szCs w:val="32"/>
        </w:rPr>
        <w:t xml:space="preserve">(5) </w:t>
      </w:r>
      <w:r w:rsidRPr="004720EC">
        <w:rPr>
          <w:rFonts w:ascii="TH SarabunIT๙" w:hAnsi="TH SarabunIT๙" w:cs="TH SarabunIT๙"/>
          <w:color w:val="000000"/>
          <w:sz w:val="32"/>
          <w:szCs w:val="32"/>
          <w:cs/>
        </w:rPr>
        <w:t>ผู้บริหารท้องถิ่นเสนอผลการติดตามและประเมินผลต่อสภาท้องถิ่น คณะกรรมการพัฒนาท้องถิ่น และประกาศผลการติดตามและประเมินผลแผนพัฒนาให้ประชาชนในท้องถิ่นทราบ โดยทั่วกัน และ</w:t>
      </w:r>
    </w:p>
    <w:p w:rsidR="00857267" w:rsidRPr="004720EC" w:rsidRDefault="00857267" w:rsidP="00857267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4720EC">
        <w:rPr>
          <w:rFonts w:ascii="TH SarabunIT๙" w:hAnsi="TH SarabunIT๙" w:cs="TH SarabunIT๙"/>
          <w:color w:val="000000"/>
          <w:sz w:val="32"/>
          <w:szCs w:val="32"/>
          <w:cs/>
        </w:rPr>
        <w:t>ข้อ</w:t>
      </w:r>
      <w:r w:rsidRPr="004720EC">
        <w:rPr>
          <w:rFonts w:ascii="TH SarabunIT๙" w:hAnsi="TH SarabunIT๙" w:cs="TH SarabunIT๙"/>
          <w:color w:val="000000"/>
          <w:sz w:val="32"/>
          <w:szCs w:val="32"/>
        </w:rPr>
        <w:t xml:space="preserve"> 31 </w:t>
      </w:r>
      <w:r w:rsidRPr="004720EC">
        <w:rPr>
          <w:rFonts w:ascii="TH SarabunIT๙" w:hAnsi="TH SarabunIT๙" w:cs="TH SarabunIT๙"/>
          <w:color w:val="000000"/>
          <w:sz w:val="32"/>
          <w:szCs w:val="32"/>
          <w:cs/>
        </w:rPr>
        <w:t>เพื่อประโยชน์ของประชาชนโดยส่วนรวมและเพื่อให้การบริหารงานขององค์กรปกครองส่วนท้องถิ่นสอดคล้องกับแนวนโยบายของรัฐบาล กระทรวงมหาดไทยอาจจัดให้มีการติดตามและประเมินผลการดำเนินงานตามแผนพัฒนาขององค์กรปกครองส่วนท้องถิ่นได้ตามความเหมาะสม</w:t>
      </w:r>
    </w:p>
    <w:p w:rsidR="00857267" w:rsidRPr="004720EC" w:rsidRDefault="00857267" w:rsidP="0085726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4720E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เครื่องมือที่ใช้ในการติดตามและประเมินผล </w:t>
      </w:r>
    </w:p>
    <w:p w:rsidR="00857267" w:rsidRPr="004720EC" w:rsidRDefault="00857267" w:rsidP="0085726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720EC">
        <w:rPr>
          <w:rFonts w:ascii="TH SarabunIT๙" w:hAnsi="TH SarabunIT๙" w:cs="TH SarabunIT๙"/>
          <w:sz w:val="32"/>
          <w:szCs w:val="32"/>
          <w:cs/>
        </w:rPr>
        <w:tab/>
        <w:t>เป็นการแสดงถึงวิธีการติดตามและประเมินผล</w:t>
      </w:r>
      <w:r w:rsidRPr="004720EC">
        <w:rPr>
          <w:rFonts w:ascii="TH SarabunIT๙" w:hAnsi="TH SarabunIT๙" w:cs="TH SarabunIT๙"/>
          <w:color w:val="000000"/>
          <w:sz w:val="32"/>
          <w:szCs w:val="32"/>
          <w:cs/>
        </w:rPr>
        <w:t>แผนพัฒนาและ</w:t>
      </w:r>
      <w:r w:rsidRPr="004720EC">
        <w:rPr>
          <w:rFonts w:ascii="TH SarabunIT๙" w:hAnsi="TH SarabunIT๙" w:cs="TH SarabunIT๙"/>
          <w:sz w:val="32"/>
          <w:szCs w:val="32"/>
          <w:cs/>
        </w:rPr>
        <w:t xml:space="preserve">โครงการพัฒนาตามแผนพัฒนา โดยการกำหนดรูปแบบที่จะใช้ในการติดตามและประเมินผลเพื่อตรวจสอบว่า การดำเนินกิจกรรมตามโครงการอยู่ภายใต้ระยะเวลาและงบประมาณที่กำหนดไว้หรือไม่ และผลของการดำเนินโครงการบรรลุวัตถุประสงค์ที่ได้วางไว้หรือไม่ การติดตามและประเมินผลแผนพัฒนาองค์การบริหารส่วนตำบลแม่สิน ใช้แบบรายงานแบบที่ </w:t>
      </w:r>
      <w:r w:rsidRPr="004720EC">
        <w:rPr>
          <w:rFonts w:ascii="TH SarabunIT๙" w:hAnsi="TH SarabunIT๙" w:cs="TH SarabunIT๙"/>
          <w:sz w:val="32"/>
          <w:szCs w:val="32"/>
        </w:rPr>
        <w:t>1</w:t>
      </w:r>
      <w:r w:rsidRPr="004720EC">
        <w:rPr>
          <w:rFonts w:ascii="TH SarabunIT๙" w:hAnsi="TH SarabunIT๙" w:cs="TH SarabunIT๙"/>
          <w:sz w:val="32"/>
          <w:szCs w:val="32"/>
          <w:cs/>
        </w:rPr>
        <w:t xml:space="preserve"> แบบตามรูปแบบที่กรมส่งเสริมการปกครองท้องถิ่นกำหนดเป็นแนวทางไว้ คือ</w:t>
      </w:r>
    </w:p>
    <w:p w:rsidR="00857267" w:rsidRPr="004720EC" w:rsidRDefault="00857267" w:rsidP="0085726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720EC">
        <w:rPr>
          <w:rFonts w:ascii="TH SarabunIT๙" w:hAnsi="TH SarabunIT๙" w:cs="TH SarabunIT๙"/>
          <w:sz w:val="32"/>
          <w:szCs w:val="32"/>
          <w:cs/>
        </w:rPr>
        <w:tab/>
      </w:r>
      <w:r w:rsidRPr="004720E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 แบบประเมินผลแผนพัฒนาใช้แบบรายงาน  </w:t>
      </w:r>
    </w:p>
    <w:p w:rsidR="00857267" w:rsidRPr="004720EC" w:rsidRDefault="00857267" w:rsidP="00857267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720EC">
        <w:rPr>
          <w:rFonts w:ascii="TH SarabunIT๙" w:hAnsi="TH SarabunIT๙" w:cs="TH SarabunIT๙"/>
          <w:sz w:val="32"/>
          <w:szCs w:val="32"/>
          <w:u w:val="single"/>
          <w:cs/>
        </w:rPr>
        <w:t>แบบที่  1</w:t>
      </w:r>
      <w:r w:rsidRPr="004720EC">
        <w:rPr>
          <w:rFonts w:ascii="TH SarabunIT๙" w:hAnsi="TH SarabunIT๙" w:cs="TH SarabunIT๙"/>
          <w:sz w:val="32"/>
          <w:szCs w:val="32"/>
          <w:cs/>
        </w:rPr>
        <w:t xml:space="preserve">   การประเมินการจัดทำแผนยุทธศาสตร์ขององค์กรปกครองส่วนท้องถิ่น</w:t>
      </w:r>
    </w:p>
    <w:p w:rsidR="00857267" w:rsidRPr="004720EC" w:rsidRDefault="00857267" w:rsidP="0085726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720EC">
        <w:rPr>
          <w:rFonts w:ascii="TH SarabunIT๙" w:hAnsi="TH SarabunIT๙" w:cs="TH SarabunIT๙"/>
          <w:sz w:val="32"/>
          <w:szCs w:val="32"/>
          <w:cs/>
        </w:rPr>
        <w:tab/>
      </w:r>
      <w:r w:rsidRPr="004720E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2.  แบบติดตามแผนพัฒนาใช้แบบรายงาน  </w:t>
      </w:r>
    </w:p>
    <w:p w:rsidR="00857267" w:rsidRDefault="00857267" w:rsidP="00857267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720EC">
        <w:rPr>
          <w:rFonts w:ascii="TH SarabunIT๙" w:hAnsi="TH SarabunIT๙" w:cs="TH SarabunIT๙"/>
          <w:sz w:val="32"/>
          <w:szCs w:val="32"/>
          <w:u w:val="single"/>
          <w:cs/>
        </w:rPr>
        <w:t>แบบที่ 2</w:t>
      </w:r>
      <w:r w:rsidRPr="004720EC">
        <w:rPr>
          <w:rFonts w:ascii="TH SarabunIT๙" w:hAnsi="TH SarabunIT๙" w:cs="TH SarabunIT๙"/>
          <w:sz w:val="32"/>
          <w:szCs w:val="32"/>
          <w:cs/>
        </w:rPr>
        <w:t xml:space="preserve">    แบบติดตามและประเมินผลการดำเนินงานขององค์กรปกครองส่วนท้องถิ่น</w:t>
      </w:r>
    </w:p>
    <w:p w:rsidR="00857267" w:rsidRPr="004720EC" w:rsidRDefault="00857267" w:rsidP="008572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720EC">
        <w:rPr>
          <w:rFonts w:ascii="TH SarabunIT๙" w:hAnsi="TH SarabunIT๙" w:cs="TH SarabunIT๙"/>
          <w:sz w:val="32"/>
          <w:szCs w:val="32"/>
          <w:cs/>
        </w:rPr>
        <w:tab/>
      </w:r>
      <w:r w:rsidRPr="004720EC">
        <w:rPr>
          <w:rFonts w:ascii="TH SarabunIT๙" w:hAnsi="TH SarabunIT๙" w:cs="TH SarabunIT๙"/>
          <w:b/>
          <w:bCs/>
          <w:sz w:val="32"/>
          <w:szCs w:val="32"/>
          <w:cs/>
        </w:rPr>
        <w:t>3.  แบบประเมินผลแผนพัฒนาใช้แบบรายงาน 3 แบบ คือ</w:t>
      </w:r>
    </w:p>
    <w:p w:rsidR="00857267" w:rsidRDefault="00857267" w:rsidP="008572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720EC">
        <w:rPr>
          <w:rFonts w:ascii="TH SarabunIT๙" w:hAnsi="TH SarabunIT๙" w:cs="TH SarabunIT๙"/>
          <w:sz w:val="32"/>
          <w:szCs w:val="32"/>
          <w:cs/>
        </w:rPr>
        <w:tab/>
        <w:t xml:space="preserve">    3.1  แบบประเมินผลกา</w:t>
      </w:r>
      <w:r>
        <w:rPr>
          <w:rFonts w:ascii="TH SarabunIT๙" w:hAnsi="TH SarabunIT๙" w:cs="TH SarabunIT๙"/>
          <w:sz w:val="32"/>
          <w:szCs w:val="32"/>
          <w:cs/>
        </w:rPr>
        <w:t>รดำเนินงานตามแผนพัฒนาท้องถิ่น</w:t>
      </w:r>
    </w:p>
    <w:p w:rsidR="00857267" w:rsidRPr="004720EC" w:rsidRDefault="00857267" w:rsidP="008572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720EC">
        <w:rPr>
          <w:rFonts w:ascii="TH SarabunIT๙" w:hAnsi="TH SarabunIT๙" w:cs="TH SarabunIT๙"/>
          <w:sz w:val="32"/>
          <w:szCs w:val="32"/>
          <w:cs/>
        </w:rPr>
        <w:tab/>
        <w:t xml:space="preserve">    3.2  แบบประเมินความพอใจต่อผลการดำเนินงานขององค์กร อปท.ในภาพรวม</w:t>
      </w:r>
    </w:p>
    <w:p w:rsidR="00857267" w:rsidRDefault="00857267" w:rsidP="008572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720EC">
        <w:rPr>
          <w:rFonts w:ascii="TH SarabunIT๙" w:hAnsi="TH SarabunIT๙" w:cs="TH SarabunIT๙"/>
          <w:sz w:val="32"/>
          <w:szCs w:val="32"/>
          <w:cs/>
        </w:rPr>
        <w:tab/>
        <w:t xml:space="preserve">    3.3  แบบประเมินความพอใจต่อผลการดำเนินงานขององค์กร  อปท. ในแต่ละยุทธศาสตร์</w:t>
      </w:r>
    </w:p>
    <w:p w:rsidR="00857267" w:rsidRDefault="00857267" w:rsidP="00857267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857267" w:rsidRDefault="00857267" w:rsidP="00857267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-94-</w:t>
      </w:r>
    </w:p>
    <w:p w:rsidR="00857267" w:rsidRPr="004720EC" w:rsidRDefault="00857267" w:rsidP="00857267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857267" w:rsidRPr="004720EC" w:rsidRDefault="00857267" w:rsidP="008572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720EC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4720EC">
        <w:rPr>
          <w:rFonts w:ascii="TH SarabunIT๙" w:hAnsi="TH SarabunIT๙" w:cs="TH SarabunIT๙"/>
          <w:sz w:val="32"/>
          <w:szCs w:val="32"/>
          <w:cs/>
        </w:rPr>
        <w:t xml:space="preserve">แนวทางการพัฒนาการติดตามและประเมินผลแผนพัฒนาท้องถิ่นตามระเบียบกระทรวงมหาดไทยว่าด้วยการจัดทำแผนพัฒนาขององค์กรปกครองส่วนท้องถิ่น พ.ศ.2548 ฉบับที่ 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4720EC">
        <w:rPr>
          <w:rFonts w:ascii="TH SarabunIT๙" w:hAnsi="TH SarabunIT๙" w:cs="TH SarabunIT๙"/>
          <w:sz w:val="32"/>
          <w:szCs w:val="32"/>
          <w:cs/>
        </w:rPr>
        <w:t xml:space="preserve"> พ.ศ.25</w:t>
      </w:r>
      <w:r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4720EC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857267" w:rsidRPr="004720EC" w:rsidRDefault="00857267" w:rsidP="008572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720EC">
        <w:rPr>
          <w:rFonts w:ascii="TH SarabunIT๙" w:hAnsi="TH SarabunIT๙" w:cs="TH SarabunIT๙"/>
          <w:sz w:val="32"/>
          <w:szCs w:val="32"/>
          <w:cs/>
        </w:rPr>
        <w:tab/>
        <w:t xml:space="preserve">เป็นแบบที่กำหนดให้คณะกรรมการติดตามและประเมินผลแผนพัฒนา โดยดำเนินการให้แล้วเสร็จภายในหกสิบวัน นับแต่วันที่ประกาศใช้งบประมาณรายจ่าย มีรายละเอียดดังนี้ </w:t>
      </w:r>
    </w:p>
    <w:p w:rsidR="00857267" w:rsidRPr="004720EC" w:rsidRDefault="00857267" w:rsidP="008572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720EC">
        <w:rPr>
          <w:rFonts w:ascii="TH SarabunIT๙" w:hAnsi="TH SarabunIT๙" w:cs="TH SarabunIT๙"/>
          <w:sz w:val="32"/>
          <w:szCs w:val="32"/>
          <w:cs/>
        </w:rPr>
        <w:tab/>
        <w:t>1. แนวทางการพิจารณาการติดตามและประเมินผลยุทธศาสตร์เพื่อความสอดคล้องแผนพัฒนาท้องถิ่น              ประกอบด้วย</w:t>
      </w:r>
    </w:p>
    <w:p w:rsidR="00857267" w:rsidRPr="004720EC" w:rsidRDefault="00857267" w:rsidP="008572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720EC">
        <w:rPr>
          <w:rFonts w:ascii="TH SarabunIT๙" w:hAnsi="TH SarabunIT๙" w:cs="TH SarabunIT๙"/>
          <w:sz w:val="32"/>
          <w:szCs w:val="32"/>
          <w:cs/>
        </w:rPr>
        <w:tab/>
        <w:t>1.1 ข้อมูลสภาพทั่วไปและข้อมูลพื้นฐานขององค์กรปกครองส่วนท้องถิ่น 20 คะแนน</w:t>
      </w:r>
    </w:p>
    <w:p w:rsidR="00857267" w:rsidRPr="004720EC" w:rsidRDefault="00857267" w:rsidP="008572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720EC">
        <w:rPr>
          <w:rFonts w:ascii="TH SarabunIT๙" w:hAnsi="TH SarabunIT๙" w:cs="TH SarabunIT๙"/>
          <w:sz w:val="32"/>
          <w:szCs w:val="32"/>
          <w:cs/>
        </w:rPr>
        <w:tab/>
        <w:t>1.2 การวิเคราะห์สภาวการณ์และศักยภาพ 15 คะแนน</w:t>
      </w:r>
    </w:p>
    <w:p w:rsidR="00857267" w:rsidRPr="004720EC" w:rsidRDefault="00857267" w:rsidP="008572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720EC">
        <w:rPr>
          <w:rFonts w:ascii="TH SarabunIT๙" w:hAnsi="TH SarabunIT๙" w:cs="TH SarabunIT๙"/>
          <w:sz w:val="32"/>
          <w:szCs w:val="32"/>
          <w:cs/>
        </w:rPr>
        <w:tab/>
        <w:t>1.3 ยุทธศาสตร์ 65 คะแนน ประกอบด้วย</w:t>
      </w:r>
    </w:p>
    <w:p w:rsidR="00857267" w:rsidRPr="004720EC" w:rsidRDefault="00857267" w:rsidP="008572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720EC">
        <w:rPr>
          <w:rFonts w:ascii="TH SarabunIT๙" w:hAnsi="TH SarabunIT๙" w:cs="TH SarabunIT๙"/>
          <w:sz w:val="32"/>
          <w:szCs w:val="32"/>
          <w:cs/>
        </w:rPr>
        <w:tab/>
        <w:t xml:space="preserve">      (1) ยุทธศาสตร์ขององค์กรปกครองส่วนท้องถิ่น 10 คะแนน</w:t>
      </w:r>
    </w:p>
    <w:p w:rsidR="00857267" w:rsidRPr="004720EC" w:rsidRDefault="00857267" w:rsidP="008572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720EC">
        <w:rPr>
          <w:rFonts w:ascii="TH SarabunIT๙" w:hAnsi="TH SarabunIT๙" w:cs="TH SarabunIT๙"/>
          <w:sz w:val="32"/>
          <w:szCs w:val="32"/>
          <w:cs/>
        </w:rPr>
        <w:tab/>
        <w:t xml:space="preserve">      (2) ยุทธศาสตร์ขององค์กรปกครองส่วนท้องถิ่นในเขตจังหวัด 10 คะแนน</w:t>
      </w:r>
    </w:p>
    <w:p w:rsidR="00857267" w:rsidRPr="004720EC" w:rsidRDefault="00857267" w:rsidP="008572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720EC">
        <w:rPr>
          <w:rFonts w:ascii="TH SarabunIT๙" w:hAnsi="TH SarabunIT๙" w:cs="TH SarabunIT๙"/>
          <w:sz w:val="32"/>
          <w:szCs w:val="32"/>
          <w:cs/>
        </w:rPr>
        <w:tab/>
        <w:t xml:space="preserve">      (3) ยุทธศาสตร์จังหวัด 10คะแนน</w:t>
      </w:r>
    </w:p>
    <w:p w:rsidR="00857267" w:rsidRPr="004720EC" w:rsidRDefault="00857267" w:rsidP="008572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720EC">
        <w:rPr>
          <w:rFonts w:ascii="TH SarabunIT๙" w:hAnsi="TH SarabunIT๙" w:cs="TH SarabunIT๙"/>
          <w:sz w:val="32"/>
          <w:szCs w:val="32"/>
          <w:cs/>
        </w:rPr>
        <w:tab/>
        <w:t xml:space="preserve">      (4) วิสัยทัศน์ 5 คะแนน</w:t>
      </w:r>
    </w:p>
    <w:p w:rsidR="00857267" w:rsidRPr="004720EC" w:rsidRDefault="00857267" w:rsidP="008572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720EC">
        <w:rPr>
          <w:rFonts w:ascii="TH SarabunIT๙" w:hAnsi="TH SarabunIT๙" w:cs="TH SarabunIT๙"/>
          <w:sz w:val="32"/>
          <w:szCs w:val="32"/>
        </w:rPr>
        <w:tab/>
        <w:t xml:space="preserve">      </w:t>
      </w:r>
      <w:r w:rsidRPr="004720EC">
        <w:rPr>
          <w:rFonts w:ascii="TH SarabunIT๙" w:hAnsi="TH SarabunIT๙" w:cs="TH SarabunIT๙"/>
          <w:sz w:val="32"/>
          <w:szCs w:val="32"/>
          <w:cs/>
        </w:rPr>
        <w:t>(5) กลยุทธ์ 5 คะแนน</w:t>
      </w:r>
    </w:p>
    <w:p w:rsidR="00857267" w:rsidRPr="004720EC" w:rsidRDefault="00857267" w:rsidP="008572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720EC">
        <w:rPr>
          <w:rFonts w:ascii="TH SarabunIT๙" w:hAnsi="TH SarabunIT๙" w:cs="TH SarabunIT๙"/>
          <w:sz w:val="32"/>
          <w:szCs w:val="32"/>
          <w:cs/>
        </w:rPr>
        <w:tab/>
        <w:t xml:space="preserve">      (6) เป้าประสงค์ของแต่ละประเด็นกลยุทธ์ 5 คะแนน</w:t>
      </w:r>
    </w:p>
    <w:p w:rsidR="00857267" w:rsidRPr="004720EC" w:rsidRDefault="00857267" w:rsidP="008572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720EC">
        <w:rPr>
          <w:rFonts w:ascii="TH SarabunIT๙" w:hAnsi="TH SarabunIT๙" w:cs="TH SarabunIT๙"/>
          <w:sz w:val="32"/>
          <w:szCs w:val="32"/>
          <w:cs/>
        </w:rPr>
        <w:tab/>
        <w:t xml:space="preserve">      (7) จุดยืนทางยุทธศาสตร์ 5 คะแนน</w:t>
      </w:r>
    </w:p>
    <w:p w:rsidR="00857267" w:rsidRPr="004720EC" w:rsidRDefault="00857267" w:rsidP="008572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720EC">
        <w:rPr>
          <w:rFonts w:ascii="TH SarabunIT๙" w:hAnsi="TH SarabunIT๙" w:cs="TH SarabunIT๙"/>
          <w:sz w:val="32"/>
          <w:szCs w:val="32"/>
          <w:cs/>
        </w:rPr>
        <w:tab/>
        <w:t xml:space="preserve">      (8) แผนงาน 5 คะแนน</w:t>
      </w:r>
    </w:p>
    <w:p w:rsidR="00857267" w:rsidRPr="004720EC" w:rsidRDefault="00857267" w:rsidP="008572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720EC">
        <w:rPr>
          <w:rFonts w:ascii="TH SarabunIT๙" w:hAnsi="TH SarabunIT๙" w:cs="TH SarabunIT๙"/>
          <w:sz w:val="32"/>
          <w:szCs w:val="32"/>
          <w:cs/>
        </w:rPr>
        <w:tab/>
        <w:t xml:space="preserve">      (9) ความเชื่อมโยงของยุทธศาสตร์ในภาพรวม 5 คะแนน</w:t>
      </w:r>
    </w:p>
    <w:p w:rsidR="00857267" w:rsidRPr="004720EC" w:rsidRDefault="00857267" w:rsidP="008572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720EC">
        <w:rPr>
          <w:rFonts w:ascii="TH SarabunIT๙" w:hAnsi="TH SarabunIT๙" w:cs="TH SarabunIT๙"/>
          <w:sz w:val="32"/>
          <w:szCs w:val="32"/>
          <w:cs/>
        </w:rPr>
        <w:tab/>
        <w:t xml:space="preserve">      (10) ผลผลิต/โครงการ 5 คะแนน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</w:p>
    <w:p w:rsidR="00857267" w:rsidRPr="009917DD" w:rsidRDefault="00857267" w:rsidP="0085726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917DD">
        <w:rPr>
          <w:rFonts w:ascii="TH SarabunIT๙" w:hAnsi="TH SarabunIT๙" w:cs="TH SarabunIT๙"/>
          <w:b/>
          <w:bCs/>
          <w:sz w:val="32"/>
          <w:szCs w:val="32"/>
          <w:cs/>
        </w:rPr>
        <w:t>แบบแนวทางการพิจารณาการติดตามและประเมินผลยุทธศาสตร์เพื่อความสอดคล้องแผนพัฒนาท้องถิ่นขอ</w:t>
      </w:r>
      <w:r w:rsidRPr="009917DD">
        <w:rPr>
          <w:rFonts w:ascii="TH SarabunIT๙" w:hAnsi="TH SarabunIT๙" w:cs="TH SarabunIT๙" w:hint="cs"/>
          <w:b/>
          <w:bCs/>
          <w:sz w:val="32"/>
          <w:szCs w:val="32"/>
          <w:cs/>
        </w:rPr>
        <w:t>ง</w:t>
      </w:r>
      <w:r w:rsidRPr="009917DD">
        <w:rPr>
          <w:rFonts w:ascii="TH SarabunIT๙" w:hAnsi="TH SarabunIT๙" w:cs="TH SarabunIT๙"/>
          <w:b/>
          <w:bCs/>
          <w:sz w:val="32"/>
          <w:szCs w:val="32"/>
          <w:cs/>
        </w:rPr>
        <w:t>องค์กรปกครองส่วนท้องถิ่น</w:t>
      </w:r>
    </w:p>
    <w:p w:rsidR="00857267" w:rsidRPr="004720EC" w:rsidRDefault="00857267" w:rsidP="008572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W w:w="95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54"/>
        <w:gridCol w:w="2449"/>
      </w:tblGrid>
      <w:tr w:rsidR="00857267" w:rsidRPr="004720EC" w:rsidTr="00580023"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267" w:rsidRPr="004720EC" w:rsidRDefault="00857267" w:rsidP="0058002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720E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ประเด็นพิจารณา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267" w:rsidRPr="004720EC" w:rsidRDefault="00857267" w:rsidP="0058002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720E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857267" w:rsidRPr="004720EC" w:rsidTr="00580023"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267" w:rsidRPr="004720EC" w:rsidRDefault="00857267" w:rsidP="00580023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720EC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 w:rsidRPr="004720EC">
              <w:rPr>
                <w:rFonts w:ascii="TH SarabunIT๙" w:hAnsi="TH SarabunIT๙" w:cs="TH SarabunIT๙"/>
                <w:sz w:val="32"/>
                <w:szCs w:val="32"/>
                <w:cs/>
              </w:rPr>
              <w:t>ข้อมูลสภาพทั่วไปขององค์กรปกครองส่วนท้องถิ่น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267" w:rsidRPr="004720EC" w:rsidRDefault="00857267" w:rsidP="0058002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720EC">
              <w:rPr>
                <w:rFonts w:ascii="TH SarabunIT๙" w:hAnsi="TH SarabunIT๙" w:cs="TH SarabunIT๙"/>
                <w:sz w:val="32"/>
                <w:szCs w:val="32"/>
                <w:cs/>
              </w:rPr>
              <w:t>20</w:t>
            </w:r>
          </w:p>
        </w:tc>
      </w:tr>
      <w:tr w:rsidR="00857267" w:rsidRPr="004720EC" w:rsidTr="00580023"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267" w:rsidRPr="004720EC" w:rsidRDefault="00857267" w:rsidP="00580023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720EC"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 w:rsidRPr="004720EC">
              <w:rPr>
                <w:rFonts w:ascii="TH SarabunIT๙" w:hAnsi="TH SarabunIT๙" w:cs="TH SarabunIT๙"/>
                <w:sz w:val="32"/>
                <w:szCs w:val="32"/>
                <w:cs/>
              </w:rPr>
              <w:t>การวิเคราะห์สภาวการณ์และศักยภาพ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267" w:rsidRPr="004720EC" w:rsidRDefault="00857267" w:rsidP="0058002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720EC">
              <w:rPr>
                <w:rFonts w:ascii="TH SarabunIT๙" w:hAnsi="TH SarabunIT๙" w:cs="TH SarabunIT๙"/>
                <w:sz w:val="32"/>
                <w:szCs w:val="32"/>
                <w:cs/>
              </w:rPr>
              <w:t>15</w:t>
            </w:r>
          </w:p>
        </w:tc>
      </w:tr>
      <w:tr w:rsidR="00857267" w:rsidRPr="004720EC" w:rsidTr="00580023"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267" w:rsidRPr="004720EC" w:rsidRDefault="00857267" w:rsidP="00580023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720EC">
              <w:rPr>
                <w:rFonts w:ascii="TH SarabunIT๙" w:hAnsi="TH SarabunIT๙" w:cs="TH SarabunIT๙"/>
                <w:sz w:val="32"/>
                <w:szCs w:val="32"/>
              </w:rPr>
              <w:t xml:space="preserve">3. </w:t>
            </w:r>
            <w:r w:rsidRPr="004720EC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 ประกอบด้วย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267" w:rsidRPr="004720EC" w:rsidRDefault="00857267" w:rsidP="0058002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720E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65</w:t>
            </w:r>
          </w:p>
        </w:tc>
      </w:tr>
      <w:tr w:rsidR="00857267" w:rsidRPr="004720EC" w:rsidTr="00580023"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267" w:rsidRPr="004720EC" w:rsidRDefault="00857267" w:rsidP="00580023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720EC">
              <w:rPr>
                <w:rFonts w:ascii="TH SarabunIT๙" w:hAnsi="TH SarabunIT๙" w:cs="TH SarabunIT๙"/>
                <w:sz w:val="32"/>
                <w:szCs w:val="32"/>
              </w:rPr>
              <w:t xml:space="preserve">3.1 </w:t>
            </w:r>
            <w:r w:rsidRPr="004720EC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ยุทธศาสตร์ขององค์กรปกครองส่วนท้องถิ่น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267" w:rsidRPr="004720EC" w:rsidRDefault="00857267" w:rsidP="0058002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720EC">
              <w:rPr>
                <w:rFonts w:ascii="TH SarabunIT๙" w:hAnsi="TH SarabunIT๙" w:cs="TH SarabunIT๙"/>
                <w:sz w:val="32"/>
                <w:szCs w:val="32"/>
                <w:cs/>
              </w:rPr>
              <w:t>(10)</w:t>
            </w:r>
          </w:p>
        </w:tc>
      </w:tr>
      <w:tr w:rsidR="00857267" w:rsidRPr="004720EC" w:rsidTr="00580023"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267" w:rsidRPr="004720EC" w:rsidRDefault="00857267" w:rsidP="00580023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720EC">
              <w:rPr>
                <w:rFonts w:ascii="TH SarabunIT๙" w:hAnsi="TH SarabunIT๙" w:cs="TH SarabunIT๙"/>
                <w:sz w:val="32"/>
                <w:szCs w:val="32"/>
              </w:rPr>
              <w:t xml:space="preserve">3.2 </w:t>
            </w:r>
            <w:r w:rsidRPr="004720EC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ยุทธศาสตร์ขององค์กรปกครองส่วนท้องถิ่นในเขตจังหวัด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267" w:rsidRPr="004720EC" w:rsidRDefault="00857267" w:rsidP="0058002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720EC">
              <w:rPr>
                <w:rFonts w:ascii="TH SarabunIT๙" w:hAnsi="TH SarabunIT๙" w:cs="TH SarabunIT๙"/>
                <w:sz w:val="32"/>
                <w:szCs w:val="32"/>
                <w:cs/>
              </w:rPr>
              <w:t>(10)</w:t>
            </w:r>
          </w:p>
        </w:tc>
      </w:tr>
      <w:tr w:rsidR="00857267" w:rsidRPr="004720EC" w:rsidTr="00580023"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267" w:rsidRPr="004720EC" w:rsidRDefault="00857267" w:rsidP="00580023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720EC">
              <w:rPr>
                <w:rFonts w:ascii="TH SarabunIT๙" w:hAnsi="TH SarabunIT๙" w:cs="TH SarabunIT๙"/>
                <w:sz w:val="32"/>
                <w:szCs w:val="32"/>
              </w:rPr>
              <w:t xml:space="preserve">3.3 </w:t>
            </w:r>
            <w:r w:rsidRPr="004720EC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ยุทธศาสตร์จังหวัด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267" w:rsidRPr="004720EC" w:rsidRDefault="00857267" w:rsidP="0058002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720EC">
              <w:rPr>
                <w:rFonts w:ascii="TH SarabunIT๙" w:hAnsi="TH SarabunIT๙" w:cs="TH SarabunIT๙"/>
                <w:sz w:val="32"/>
                <w:szCs w:val="32"/>
                <w:cs/>
              </w:rPr>
              <w:t>(10)</w:t>
            </w:r>
          </w:p>
        </w:tc>
      </w:tr>
      <w:tr w:rsidR="00857267" w:rsidRPr="004720EC" w:rsidTr="00580023"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267" w:rsidRPr="004720EC" w:rsidRDefault="00857267" w:rsidP="00580023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720EC">
              <w:rPr>
                <w:rFonts w:ascii="TH SarabunIT๙" w:hAnsi="TH SarabunIT๙" w:cs="TH SarabunIT๙"/>
                <w:sz w:val="32"/>
                <w:szCs w:val="32"/>
              </w:rPr>
              <w:t xml:space="preserve">3.4 </w:t>
            </w:r>
            <w:r w:rsidRPr="004720EC">
              <w:rPr>
                <w:rFonts w:ascii="TH SarabunIT๙" w:hAnsi="TH SarabunIT๙" w:cs="TH SarabunIT๙"/>
                <w:sz w:val="32"/>
                <w:szCs w:val="32"/>
                <w:cs/>
              </w:rPr>
              <w:t>วิสัยทัศน์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267" w:rsidRPr="004720EC" w:rsidRDefault="00857267" w:rsidP="0058002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720EC">
              <w:rPr>
                <w:rFonts w:ascii="TH SarabunIT๙" w:hAnsi="TH SarabunIT๙" w:cs="TH SarabunIT๙"/>
                <w:sz w:val="32"/>
                <w:szCs w:val="32"/>
                <w:cs/>
              </w:rPr>
              <w:t>(5)</w:t>
            </w:r>
          </w:p>
        </w:tc>
      </w:tr>
      <w:tr w:rsidR="00857267" w:rsidRPr="004720EC" w:rsidTr="00580023"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267" w:rsidRPr="004720EC" w:rsidRDefault="00857267" w:rsidP="00580023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720EC">
              <w:rPr>
                <w:rFonts w:ascii="TH SarabunIT๙" w:hAnsi="TH SarabunIT๙" w:cs="TH SarabunIT๙"/>
                <w:sz w:val="32"/>
                <w:szCs w:val="32"/>
              </w:rPr>
              <w:t xml:space="preserve">3.5 </w:t>
            </w:r>
            <w:r w:rsidRPr="004720EC">
              <w:rPr>
                <w:rFonts w:ascii="TH SarabunIT๙" w:hAnsi="TH SarabunIT๙" w:cs="TH SarabunIT๙"/>
                <w:sz w:val="32"/>
                <w:szCs w:val="32"/>
                <w:cs/>
              </w:rPr>
              <w:t>กลยุทธ์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267" w:rsidRPr="004720EC" w:rsidRDefault="00857267" w:rsidP="0058002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720EC">
              <w:rPr>
                <w:rFonts w:ascii="TH SarabunIT๙" w:hAnsi="TH SarabunIT๙" w:cs="TH SarabunIT๙"/>
                <w:sz w:val="32"/>
                <w:szCs w:val="32"/>
                <w:cs/>
              </w:rPr>
              <w:t>(5)</w:t>
            </w:r>
          </w:p>
        </w:tc>
      </w:tr>
      <w:tr w:rsidR="00857267" w:rsidRPr="004720EC" w:rsidTr="00580023"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267" w:rsidRPr="004720EC" w:rsidRDefault="00857267" w:rsidP="00580023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720EC">
              <w:rPr>
                <w:rFonts w:ascii="TH SarabunIT๙" w:hAnsi="TH SarabunIT๙" w:cs="TH SarabunIT๙"/>
                <w:sz w:val="32"/>
                <w:szCs w:val="32"/>
              </w:rPr>
              <w:t xml:space="preserve">3.6 </w:t>
            </w:r>
            <w:r w:rsidRPr="004720EC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เป้าประสงค์ของแต่ละประเด็นกลยุทธ์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267" w:rsidRPr="004720EC" w:rsidRDefault="00857267" w:rsidP="0058002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720EC">
              <w:rPr>
                <w:rFonts w:ascii="TH SarabunIT๙" w:hAnsi="TH SarabunIT๙" w:cs="TH SarabunIT๙"/>
                <w:sz w:val="32"/>
                <w:szCs w:val="32"/>
                <w:cs/>
              </w:rPr>
              <w:t>(5)</w:t>
            </w:r>
          </w:p>
        </w:tc>
      </w:tr>
      <w:tr w:rsidR="00857267" w:rsidRPr="004720EC" w:rsidTr="00580023"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267" w:rsidRPr="004720EC" w:rsidRDefault="00857267" w:rsidP="00580023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720EC">
              <w:rPr>
                <w:rFonts w:ascii="TH SarabunIT๙" w:hAnsi="TH SarabunIT๙" w:cs="TH SarabunIT๙"/>
                <w:sz w:val="32"/>
                <w:szCs w:val="32"/>
              </w:rPr>
              <w:t xml:space="preserve">3.7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จุดยืนทางยุทธศาส</w:t>
            </w:r>
            <w:r w:rsidRPr="004720EC">
              <w:rPr>
                <w:rFonts w:ascii="TH SarabunIT๙" w:hAnsi="TH SarabunIT๙" w:cs="TH SarabunIT๙"/>
                <w:sz w:val="32"/>
                <w:szCs w:val="32"/>
                <w:cs/>
              </w:rPr>
              <w:t>ตร์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267" w:rsidRPr="004720EC" w:rsidRDefault="00857267" w:rsidP="0058002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720EC">
              <w:rPr>
                <w:rFonts w:ascii="TH SarabunIT๙" w:hAnsi="TH SarabunIT๙" w:cs="TH SarabunIT๙"/>
                <w:sz w:val="32"/>
                <w:szCs w:val="32"/>
                <w:cs/>
              </w:rPr>
              <w:t>(5)</w:t>
            </w:r>
          </w:p>
        </w:tc>
      </w:tr>
      <w:tr w:rsidR="00857267" w:rsidRPr="004720EC" w:rsidTr="00580023"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267" w:rsidRPr="004720EC" w:rsidRDefault="00857267" w:rsidP="00580023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720EC">
              <w:rPr>
                <w:rFonts w:ascii="TH SarabunIT๙" w:hAnsi="TH SarabunIT๙" w:cs="TH SarabunIT๙"/>
                <w:sz w:val="32"/>
                <w:szCs w:val="32"/>
                <w:cs/>
              </w:rPr>
              <w:t>3.8 แผนงาน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267" w:rsidRPr="004720EC" w:rsidRDefault="00857267" w:rsidP="0058002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720EC">
              <w:rPr>
                <w:rFonts w:ascii="TH SarabunIT๙" w:hAnsi="TH SarabunIT๙" w:cs="TH SarabunIT๙"/>
                <w:sz w:val="32"/>
                <w:szCs w:val="32"/>
                <w:cs/>
              </w:rPr>
              <w:t>(5)</w:t>
            </w:r>
          </w:p>
        </w:tc>
      </w:tr>
      <w:tr w:rsidR="00857267" w:rsidRPr="004720EC" w:rsidTr="00580023"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267" w:rsidRPr="004720EC" w:rsidRDefault="00857267" w:rsidP="00580023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720EC">
              <w:rPr>
                <w:rFonts w:ascii="TH SarabunIT๙" w:hAnsi="TH SarabunIT๙" w:cs="TH SarabunIT๙"/>
                <w:sz w:val="32"/>
                <w:szCs w:val="32"/>
                <w:cs/>
              </w:rPr>
              <w:t>3.9 ความเชื่อมโยงของยุทธศาสตร์ในภาพรวม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267" w:rsidRPr="004720EC" w:rsidRDefault="00857267" w:rsidP="0058002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720EC">
              <w:rPr>
                <w:rFonts w:ascii="TH SarabunIT๙" w:hAnsi="TH SarabunIT๙" w:cs="TH SarabunIT๙"/>
                <w:sz w:val="32"/>
                <w:szCs w:val="32"/>
                <w:cs/>
              </w:rPr>
              <w:t>(5)</w:t>
            </w:r>
          </w:p>
        </w:tc>
      </w:tr>
      <w:tr w:rsidR="00857267" w:rsidRPr="004720EC" w:rsidTr="00580023"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267" w:rsidRPr="004720EC" w:rsidRDefault="00857267" w:rsidP="00580023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720EC">
              <w:rPr>
                <w:rFonts w:ascii="TH SarabunIT๙" w:hAnsi="TH SarabunIT๙" w:cs="TH SarabunIT๙"/>
                <w:sz w:val="32"/>
                <w:szCs w:val="32"/>
                <w:cs/>
              </w:rPr>
              <w:t>3.10 ผลผลิต/โครงการ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267" w:rsidRPr="004720EC" w:rsidRDefault="00857267" w:rsidP="0058002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720EC">
              <w:rPr>
                <w:rFonts w:ascii="TH SarabunIT๙" w:hAnsi="TH SarabunIT๙" w:cs="TH SarabunIT๙"/>
                <w:sz w:val="32"/>
                <w:szCs w:val="32"/>
                <w:cs/>
              </w:rPr>
              <w:t>(5)</w:t>
            </w:r>
          </w:p>
        </w:tc>
      </w:tr>
      <w:tr w:rsidR="00857267" w:rsidRPr="00190BD1" w:rsidTr="00580023"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267" w:rsidRPr="00190BD1" w:rsidRDefault="00857267" w:rsidP="0058002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190BD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267" w:rsidRPr="00190BD1" w:rsidRDefault="00857267" w:rsidP="0058002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190BD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100</w:t>
            </w:r>
          </w:p>
        </w:tc>
      </w:tr>
    </w:tbl>
    <w:p w:rsidR="00857267" w:rsidRPr="00190BD1" w:rsidRDefault="00857267" w:rsidP="00857267">
      <w:pPr>
        <w:tabs>
          <w:tab w:val="left" w:pos="1980"/>
        </w:tabs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857267" w:rsidRPr="004720EC" w:rsidRDefault="00857267" w:rsidP="00857267">
      <w:pPr>
        <w:tabs>
          <w:tab w:val="left" w:pos="1980"/>
        </w:tabs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  <w:sectPr w:rsidR="00857267" w:rsidRPr="004720EC" w:rsidSect="006A009B">
          <w:pgSz w:w="11906" w:h="16838"/>
          <w:pgMar w:top="567" w:right="849" w:bottom="426" w:left="1134" w:header="709" w:footer="709" w:gutter="0"/>
          <w:pgNumType w:fmt="thaiNumbers" w:start="287"/>
          <w:cols w:space="720"/>
        </w:sectPr>
      </w:pPr>
    </w:p>
    <w:p w:rsidR="00857267" w:rsidRPr="004720EC" w:rsidRDefault="00857267" w:rsidP="00857267">
      <w:pPr>
        <w:spacing w:after="24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-95-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88"/>
        <w:gridCol w:w="5040"/>
        <w:gridCol w:w="1260"/>
        <w:gridCol w:w="1260"/>
      </w:tblGrid>
      <w:tr w:rsidR="00857267" w:rsidRPr="004720EC" w:rsidTr="00580023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267" w:rsidRPr="004720EC" w:rsidRDefault="00857267" w:rsidP="0058002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720E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ประเด็นพิจารณา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267" w:rsidRPr="004720EC" w:rsidRDefault="00857267" w:rsidP="0058002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720E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รายละเอียดหลักเกณฑ์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267" w:rsidRPr="004720EC" w:rsidRDefault="00857267" w:rsidP="0058002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720E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267" w:rsidRPr="004720EC" w:rsidRDefault="00857267" w:rsidP="0058002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720E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คะแนนที่ได้</w:t>
            </w:r>
          </w:p>
        </w:tc>
      </w:tr>
      <w:tr w:rsidR="00857267" w:rsidRPr="004720EC" w:rsidTr="00580023">
        <w:trPr>
          <w:trHeight w:val="1572"/>
        </w:trPr>
        <w:tc>
          <w:tcPr>
            <w:tcW w:w="20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267" w:rsidRPr="004720EC" w:rsidRDefault="00857267" w:rsidP="00580023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720EC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 w:rsidRPr="004720EC">
              <w:rPr>
                <w:rFonts w:ascii="TH SarabunIT๙" w:hAnsi="TH SarabunIT๙" w:cs="TH SarabunIT๙"/>
                <w:sz w:val="32"/>
                <w:szCs w:val="32"/>
                <w:cs/>
              </w:rPr>
              <w:t>ข้อมูลสภาพทั่วไปและข้อมูลพื้นฐานขององค์กรปกครองส่วนท้องถิ่น</w:t>
            </w:r>
          </w:p>
          <w:p w:rsidR="00857267" w:rsidRPr="004720EC" w:rsidRDefault="00857267" w:rsidP="00580023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857267" w:rsidRPr="004720EC" w:rsidRDefault="00857267" w:rsidP="00580023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57267" w:rsidRPr="004720EC" w:rsidRDefault="00857267" w:rsidP="00580023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57267" w:rsidRPr="004720EC" w:rsidRDefault="00857267" w:rsidP="00580023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57267" w:rsidRPr="004720EC" w:rsidRDefault="00857267" w:rsidP="00580023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57267" w:rsidRPr="004720EC" w:rsidRDefault="00857267" w:rsidP="00580023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57267" w:rsidRPr="004720EC" w:rsidRDefault="00857267" w:rsidP="00580023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57267" w:rsidRPr="004720EC" w:rsidRDefault="00857267" w:rsidP="00580023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57267" w:rsidRPr="004720EC" w:rsidRDefault="00857267" w:rsidP="00580023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267" w:rsidRPr="004720EC" w:rsidRDefault="00857267" w:rsidP="00580023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720EC">
              <w:rPr>
                <w:rFonts w:ascii="TH SarabunIT๙" w:hAnsi="TH SarabunIT๙" w:cs="TH SarabunIT๙"/>
                <w:sz w:val="32"/>
                <w:szCs w:val="32"/>
                <w:cs/>
              </w:rPr>
              <w:t>ควรประกอบด้วยข้อมูลดังนี้</w:t>
            </w:r>
          </w:p>
          <w:p w:rsidR="00857267" w:rsidRPr="004720EC" w:rsidRDefault="00857267" w:rsidP="00580023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720EC">
              <w:rPr>
                <w:rFonts w:ascii="TH SarabunIT๙" w:hAnsi="TH SarabunIT๙" w:cs="TH SarabunIT๙"/>
                <w:sz w:val="32"/>
                <w:szCs w:val="32"/>
                <w:cs/>
              </w:rPr>
              <w:t>(1) ข้อมูลเกี่ยวกับด้านกายภาพ เช่น ที่ตั้งของหมู่บ้าน/ชุมชน/ตำบล ลักษณะภูมิประเทศ ลักษณะภูมิอากาศ ลักษณะของดิน ลักษณะของแหล่งน้ำ ลักษณะของไม้/ป่าไม้ ฯลฯ ด้านการเมือง/การปกครอง เช่น เขตการปกครอง การเลือกตั้ง ฯลฯ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7267" w:rsidRPr="004720EC" w:rsidRDefault="00857267" w:rsidP="0058002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4720EC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  <w:t>20</w:t>
            </w:r>
          </w:p>
          <w:p w:rsidR="00857267" w:rsidRDefault="00857267" w:rsidP="0058002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57267" w:rsidRPr="004720EC" w:rsidRDefault="00857267" w:rsidP="0058002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720EC">
              <w:rPr>
                <w:rFonts w:ascii="TH SarabunIT๙" w:hAnsi="TH SarabunIT๙" w:cs="TH SarabunIT๙"/>
                <w:sz w:val="32"/>
                <w:szCs w:val="32"/>
              </w:rPr>
              <w:t>(3)</w:t>
            </w:r>
          </w:p>
          <w:p w:rsidR="00857267" w:rsidRPr="004720EC" w:rsidRDefault="00857267" w:rsidP="0058002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57267" w:rsidRPr="004720EC" w:rsidRDefault="00857267" w:rsidP="0058002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57267" w:rsidRPr="004720EC" w:rsidRDefault="00857267" w:rsidP="0058002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267" w:rsidRPr="004720EC" w:rsidRDefault="00857267" w:rsidP="0058002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u w:val="single"/>
              </w:rPr>
            </w:pPr>
            <w:r w:rsidRPr="004720EC">
              <w:rPr>
                <w:rFonts w:ascii="TH SarabunIT๙" w:hAnsi="TH SarabunIT๙" w:cs="TH SarabunIT๙"/>
                <w:sz w:val="32"/>
                <w:szCs w:val="32"/>
                <w:u w:val="single"/>
              </w:rPr>
              <w:t>20</w:t>
            </w:r>
          </w:p>
          <w:p w:rsidR="00857267" w:rsidRDefault="00857267" w:rsidP="0058002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57267" w:rsidRPr="004720EC" w:rsidRDefault="00857267" w:rsidP="0058002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720EC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:rsidR="00857267" w:rsidRPr="004720EC" w:rsidRDefault="00857267" w:rsidP="0058002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57267" w:rsidRPr="004720EC" w:rsidRDefault="00857267" w:rsidP="0058002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57267" w:rsidRPr="004720EC" w:rsidRDefault="00857267" w:rsidP="0058002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857267" w:rsidRPr="004720EC" w:rsidTr="00580023">
        <w:trPr>
          <w:trHeight w:val="92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7267" w:rsidRPr="004720EC" w:rsidRDefault="00857267" w:rsidP="00580023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267" w:rsidRPr="004720EC" w:rsidRDefault="00857267" w:rsidP="00580023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720EC">
              <w:rPr>
                <w:rFonts w:ascii="TH SarabunIT๙" w:hAnsi="TH SarabunIT๙" w:cs="TH SarabunIT๙"/>
                <w:sz w:val="32"/>
                <w:szCs w:val="32"/>
                <w:cs/>
              </w:rPr>
              <w:t>(2) ข้อมูลเกี่ยวกับด้านการเมือง/การปกครอง เช่น เขตการปกครอง การเลือกตั้ง ฯลฯ ประชากร เช่น ข้อมูลเกี่ยวกับจำนวนประชากรและช่วงอายุและจำนวนประชากร ฯลฯ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7267" w:rsidRPr="004720EC" w:rsidRDefault="00857267" w:rsidP="0058002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720EC">
              <w:rPr>
                <w:rFonts w:ascii="TH SarabunIT๙" w:hAnsi="TH SarabunIT๙" w:cs="TH SarabunIT๙"/>
                <w:sz w:val="32"/>
                <w:szCs w:val="32"/>
                <w:cs/>
              </w:rPr>
              <w:t>(2)</w:t>
            </w:r>
          </w:p>
          <w:p w:rsidR="00857267" w:rsidRPr="004720EC" w:rsidRDefault="00857267" w:rsidP="0058002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57267" w:rsidRPr="004720EC" w:rsidRDefault="00857267" w:rsidP="0058002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7267" w:rsidRPr="004720EC" w:rsidRDefault="00857267" w:rsidP="0058002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720EC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  <w:p w:rsidR="00857267" w:rsidRPr="004720EC" w:rsidRDefault="00857267" w:rsidP="0058002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u w:val="single"/>
              </w:rPr>
            </w:pPr>
          </w:p>
        </w:tc>
      </w:tr>
      <w:tr w:rsidR="00857267" w:rsidRPr="004720EC" w:rsidTr="00580023">
        <w:trPr>
          <w:trHeight w:val="62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7267" w:rsidRPr="004720EC" w:rsidRDefault="00857267" w:rsidP="00580023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267" w:rsidRPr="004720EC" w:rsidRDefault="00857267" w:rsidP="00580023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720EC">
              <w:rPr>
                <w:rFonts w:ascii="TH SarabunIT๙" w:hAnsi="TH SarabunIT๙" w:cs="TH SarabunIT๙"/>
                <w:sz w:val="32"/>
                <w:szCs w:val="32"/>
                <w:cs/>
              </w:rPr>
              <w:t>(3) ข้อมูลเกี่ยวกับสภาพทางสังคม เช่น การศึกษา สาธารณสุข อาชญากรรม ยาเสพติด การสังคมสงเคราะห์ ฯลฯ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7267" w:rsidRPr="004720EC" w:rsidRDefault="00857267" w:rsidP="0058002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720EC">
              <w:rPr>
                <w:rFonts w:ascii="TH SarabunIT๙" w:hAnsi="TH SarabunIT๙" w:cs="TH SarabunIT๙"/>
                <w:sz w:val="32"/>
                <w:szCs w:val="32"/>
                <w:cs/>
              </w:rPr>
              <w:t>(2)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7267" w:rsidRPr="004720EC" w:rsidRDefault="00857267" w:rsidP="0058002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720EC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</w:tr>
      <w:tr w:rsidR="00857267" w:rsidRPr="004720EC" w:rsidTr="00580023">
        <w:trPr>
          <w:trHeight w:val="63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7267" w:rsidRPr="004720EC" w:rsidRDefault="00857267" w:rsidP="00580023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267" w:rsidRPr="004720EC" w:rsidRDefault="00857267" w:rsidP="00580023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720EC">
              <w:rPr>
                <w:rFonts w:ascii="TH SarabunIT๙" w:hAnsi="TH SarabunIT๙" w:cs="TH SarabunIT๙"/>
                <w:sz w:val="32"/>
                <w:szCs w:val="32"/>
                <w:cs/>
              </w:rPr>
              <w:t>(4) ข้อมูลเกี่ยวกับระบบการบริการพื้นฐาน เช่น การคมนาคมขนส่ง การไฟฟ้า การประปา โทรศัพท์ ฯลฯ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7267" w:rsidRPr="004720EC" w:rsidRDefault="00857267" w:rsidP="0058002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720EC">
              <w:rPr>
                <w:rFonts w:ascii="TH SarabunIT๙" w:hAnsi="TH SarabunIT๙" w:cs="TH SarabunIT๙"/>
                <w:sz w:val="32"/>
                <w:szCs w:val="32"/>
                <w:cs/>
              </w:rPr>
              <w:t>(2)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7267" w:rsidRPr="004720EC" w:rsidRDefault="00857267" w:rsidP="0058002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720EC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</w:tr>
      <w:tr w:rsidR="00857267" w:rsidRPr="004720EC" w:rsidTr="00580023">
        <w:trPr>
          <w:trHeight w:val="120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7267" w:rsidRPr="004720EC" w:rsidRDefault="00857267" w:rsidP="00580023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267" w:rsidRPr="004720EC" w:rsidRDefault="00857267" w:rsidP="00580023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720EC">
              <w:rPr>
                <w:rFonts w:ascii="TH SarabunIT๙" w:hAnsi="TH SarabunIT๙" w:cs="TH SarabunIT๙"/>
                <w:sz w:val="32"/>
                <w:szCs w:val="32"/>
                <w:cs/>
              </w:rPr>
              <w:t>(5) ข้อมูลเกี่ยวกับระบบเศรษฐกิจ เช่น การเกษตร การประมง การปศุสัตว์ การบริการ การท่องเที่ยว อุตสาหกรรม การพาณิชย์/กลุ่มอาชีพ แรงงาน ฯลฯ และเศรษฐกิจพอเพียงท้องถิ่น (ด้านการเกษตรและแหล่งน้ำ)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7267" w:rsidRPr="004720EC" w:rsidRDefault="00857267" w:rsidP="0058002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720EC">
              <w:rPr>
                <w:rFonts w:ascii="TH SarabunIT๙" w:hAnsi="TH SarabunIT๙" w:cs="TH SarabunIT๙"/>
                <w:sz w:val="32"/>
                <w:szCs w:val="32"/>
                <w:cs/>
              </w:rPr>
              <w:t>(2)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7267" w:rsidRPr="004720EC" w:rsidRDefault="00857267" w:rsidP="0058002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720EC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</w:tr>
      <w:tr w:rsidR="00857267" w:rsidRPr="004720EC" w:rsidTr="00580023">
        <w:trPr>
          <w:trHeight w:val="96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7267" w:rsidRPr="004720EC" w:rsidRDefault="00857267" w:rsidP="00580023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267" w:rsidRPr="004720EC" w:rsidRDefault="00857267" w:rsidP="00580023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720EC">
              <w:rPr>
                <w:rFonts w:ascii="TH SarabunIT๙" w:hAnsi="TH SarabunIT๙" w:cs="TH SarabunIT๙"/>
                <w:sz w:val="32"/>
                <w:szCs w:val="32"/>
                <w:cs/>
              </w:rPr>
              <w:t>(6) ข้อมูลเกี่ยวกับศาสนา ประเพณี วัฒนธรรม เช่น การนับถือศาสนา ประเพณีและงานประจำปี ภูมิปัญญาท้องถิ่น ภาษาถิ่น สินค้าพื้นเมืองและของที่ระลึก ฯลฯ และอื่นๆ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7267" w:rsidRPr="004720EC" w:rsidRDefault="00857267" w:rsidP="0058002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720EC">
              <w:rPr>
                <w:rFonts w:ascii="TH SarabunIT๙" w:hAnsi="TH SarabunIT๙" w:cs="TH SarabunIT๙"/>
                <w:sz w:val="32"/>
                <w:szCs w:val="32"/>
                <w:cs/>
              </w:rPr>
              <w:t>(2)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7267" w:rsidRPr="004720EC" w:rsidRDefault="00857267" w:rsidP="0058002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720EC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</w:tr>
      <w:tr w:rsidR="00857267" w:rsidRPr="004720EC" w:rsidTr="00580023">
        <w:trPr>
          <w:trHeight w:val="62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7267" w:rsidRPr="004720EC" w:rsidRDefault="00857267" w:rsidP="00580023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267" w:rsidRPr="004720EC" w:rsidRDefault="00857267" w:rsidP="00580023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720E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(7) ข้อมูลเกี่ยวกับทรัพยากรธรรมชาติ เช่น น้ำ ป่าไม้ ภูเขา คุณภาพของทรัพยากรธรรมชาติ ฯลฯ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7267" w:rsidRPr="004720EC" w:rsidRDefault="00857267" w:rsidP="0058002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720EC">
              <w:rPr>
                <w:rFonts w:ascii="TH SarabunIT๙" w:hAnsi="TH SarabunIT๙" w:cs="TH SarabunIT๙"/>
                <w:sz w:val="32"/>
                <w:szCs w:val="32"/>
                <w:cs/>
              </w:rPr>
              <w:t>(2)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7267" w:rsidRPr="004720EC" w:rsidRDefault="00857267" w:rsidP="0058002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720EC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</w:tr>
      <w:tr w:rsidR="00857267" w:rsidRPr="004720EC" w:rsidTr="00580023">
        <w:trPr>
          <w:trHeight w:val="61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7267" w:rsidRPr="004720EC" w:rsidRDefault="00857267" w:rsidP="00580023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267" w:rsidRPr="004720EC" w:rsidRDefault="00857267" w:rsidP="00580023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720EC">
              <w:rPr>
                <w:rFonts w:ascii="TH SarabunIT๙" w:hAnsi="TH SarabunIT๙" w:cs="TH SarabunIT๙"/>
                <w:sz w:val="32"/>
                <w:szCs w:val="32"/>
                <w:cs/>
              </w:rPr>
              <w:t>(8) การสำรวจและจัดเก็บข้อมูลเพื่อการจัดทำแผนพัฒนาท้องถิ่นหรือการใช้ข้อมูล จปฐ.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7267" w:rsidRPr="004720EC" w:rsidRDefault="00857267" w:rsidP="0058002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720EC">
              <w:rPr>
                <w:rFonts w:ascii="TH SarabunIT๙" w:hAnsi="TH SarabunIT๙" w:cs="TH SarabunIT๙"/>
                <w:sz w:val="32"/>
                <w:szCs w:val="32"/>
                <w:cs/>
              </w:rPr>
              <w:t>(2)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7267" w:rsidRPr="004720EC" w:rsidRDefault="00857267" w:rsidP="0058002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720EC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</w:tr>
      <w:tr w:rsidR="00857267" w:rsidRPr="004720EC" w:rsidTr="00580023">
        <w:trPr>
          <w:trHeight w:val="183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7267" w:rsidRPr="004720EC" w:rsidRDefault="00857267" w:rsidP="00580023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267" w:rsidRPr="004720EC" w:rsidRDefault="00857267" w:rsidP="00580023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720EC">
              <w:rPr>
                <w:rFonts w:ascii="TH SarabunIT๙" w:hAnsi="TH SarabunIT๙" w:cs="TH SarabunIT๙"/>
                <w:sz w:val="32"/>
                <w:szCs w:val="32"/>
                <w:cs/>
              </w:rPr>
              <w:t>(9) การประชุมประชาคมท้องถิ่น รูปแบบ วิธีการ และการดำเนินการประชุมประชาคมท้องถิ่น โดยใช้กระบวนการร่วมคิด ร่วมทำ ร่วมตัดสินใจ ร่วมตรวจสอบ ร่วมรับผลประโยชน์ ร่วมแก้ปัญหา ปรึกษาหารือ แลกเปลี่ยนเรียนรู้ เพื่อแก้ไขปัญหาสำหรับการพัฒนาท้องถิ่นตามอำนาจหน้าที่ขององค์กรปกครองส่วนท้องถิ่น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7267" w:rsidRPr="004720EC" w:rsidRDefault="00857267" w:rsidP="0058002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720EC">
              <w:rPr>
                <w:rFonts w:ascii="TH SarabunIT๙" w:hAnsi="TH SarabunIT๙" w:cs="TH SarabunIT๙"/>
                <w:sz w:val="32"/>
                <w:szCs w:val="32"/>
                <w:cs/>
              </w:rPr>
              <w:t>(3)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7267" w:rsidRPr="004720EC" w:rsidRDefault="00857267" w:rsidP="0058002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720EC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</w:tr>
      <w:tr w:rsidR="00857267" w:rsidRPr="004720EC" w:rsidTr="00580023">
        <w:trPr>
          <w:trHeight w:val="2146"/>
        </w:trPr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267" w:rsidRPr="004720EC" w:rsidRDefault="00857267" w:rsidP="00580023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720EC">
              <w:rPr>
                <w:rFonts w:ascii="TH SarabunIT๙" w:hAnsi="TH SarabunIT๙" w:cs="TH SarabunIT๙"/>
                <w:sz w:val="32"/>
                <w:szCs w:val="32"/>
                <w:cs/>
              </w:rPr>
              <w:t>2. การวิเคราะห์สภาวการณ์และศักยภาพ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267" w:rsidRPr="004720EC" w:rsidRDefault="00857267" w:rsidP="00580023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720EC">
              <w:rPr>
                <w:rFonts w:ascii="TH SarabunIT๙" w:hAnsi="TH SarabunIT๙" w:cs="TH SarabunIT๙"/>
                <w:sz w:val="32"/>
                <w:szCs w:val="32"/>
                <w:cs/>
              </w:rPr>
              <w:t>ควรประกอบด้วยข้อมูลดังนี้</w:t>
            </w:r>
          </w:p>
          <w:p w:rsidR="00857267" w:rsidRDefault="00857267" w:rsidP="00580023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720E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(1) การวิเคราะห์ที่ควบคลุมความเชื่อมโยง ความสอดคล้องยุทธศาสตร์จังหวัด ยุทธศาสตร์การพัฒนาขององค์กรปกครองส่วนท้องถิ่นในเขตจังหวัด ยุทธศาสตร์ขององค์กรปกครองส่วนท้องถิ่น นโยบายของผู้บริหารท้องถิ่น รวมถึงความเชื่อมโยงแผนยุทธศาสตร์ชาติ 20 ปี แผนพัฒนาเศรษฐกิจและสังคมแห่งชาติ และ </w:t>
            </w:r>
            <w:r w:rsidRPr="004720EC">
              <w:rPr>
                <w:rFonts w:ascii="TH SarabunIT๙" w:hAnsi="TH SarabunIT๙" w:cs="TH SarabunIT๙"/>
                <w:sz w:val="32"/>
                <w:szCs w:val="32"/>
              </w:rPr>
              <w:t>Thailand 4.0</w:t>
            </w:r>
          </w:p>
          <w:p w:rsidR="00857267" w:rsidRPr="004720EC" w:rsidRDefault="00857267" w:rsidP="00580023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267" w:rsidRPr="004720EC" w:rsidRDefault="00857267" w:rsidP="0058002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720E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15</w:t>
            </w:r>
          </w:p>
          <w:p w:rsidR="00857267" w:rsidRPr="004720EC" w:rsidRDefault="00857267" w:rsidP="0058002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720EC">
              <w:rPr>
                <w:rFonts w:ascii="TH SarabunIT๙" w:hAnsi="TH SarabunIT๙" w:cs="TH SarabunIT๙"/>
                <w:sz w:val="32"/>
                <w:szCs w:val="32"/>
                <w:cs/>
              </w:rPr>
              <w:t>(2)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267" w:rsidRPr="004720EC" w:rsidRDefault="00857267" w:rsidP="0058002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857267" w:rsidRPr="004720EC" w:rsidRDefault="00857267" w:rsidP="0058002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720EC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</w:tr>
    </w:tbl>
    <w:p w:rsidR="00857267" w:rsidRDefault="00857267" w:rsidP="00857267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  <w:r w:rsidRPr="00190BD1">
        <w:rPr>
          <w:rFonts w:ascii="TH SarabunIT๙" w:eastAsia="Cordia New" w:hAnsi="TH SarabunIT๙" w:cs="TH SarabunIT๙"/>
          <w:sz w:val="32"/>
          <w:szCs w:val="32"/>
        </w:rPr>
        <w:lastRenderedPageBreak/>
        <w:t>-9</w:t>
      </w:r>
      <w:r>
        <w:rPr>
          <w:rFonts w:ascii="TH SarabunIT๙" w:eastAsia="Cordia New" w:hAnsi="TH SarabunIT๙" w:cs="TH SarabunIT๙"/>
          <w:sz w:val="32"/>
          <w:szCs w:val="32"/>
        </w:rPr>
        <w:t>6</w:t>
      </w:r>
      <w:r w:rsidRPr="00190BD1">
        <w:rPr>
          <w:rFonts w:ascii="TH SarabunIT๙" w:eastAsia="Cordia New" w:hAnsi="TH SarabunIT๙" w:cs="TH SarabunIT๙"/>
          <w:sz w:val="32"/>
          <w:szCs w:val="32"/>
        </w:rPr>
        <w:t>-</w:t>
      </w:r>
    </w:p>
    <w:p w:rsidR="00857267" w:rsidRPr="00190BD1" w:rsidRDefault="00857267" w:rsidP="00857267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88"/>
        <w:gridCol w:w="5040"/>
        <w:gridCol w:w="1260"/>
        <w:gridCol w:w="1260"/>
      </w:tblGrid>
      <w:tr w:rsidR="00857267" w:rsidRPr="004720EC" w:rsidTr="00580023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267" w:rsidRPr="004720EC" w:rsidRDefault="00857267" w:rsidP="0058002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720E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ประเด็นพิจารณา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267" w:rsidRPr="004720EC" w:rsidRDefault="00857267" w:rsidP="0058002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720E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รายละเอียดหลักเกณฑ์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267" w:rsidRPr="004720EC" w:rsidRDefault="00857267" w:rsidP="0058002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720E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267" w:rsidRPr="004720EC" w:rsidRDefault="00857267" w:rsidP="0058002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720E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คะแนนที่ได้</w:t>
            </w:r>
          </w:p>
        </w:tc>
      </w:tr>
      <w:tr w:rsidR="00857267" w:rsidRPr="004720EC" w:rsidTr="00580023">
        <w:trPr>
          <w:trHeight w:val="937"/>
        </w:trPr>
        <w:tc>
          <w:tcPr>
            <w:tcW w:w="20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267" w:rsidRDefault="00857267" w:rsidP="00580023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720EC">
              <w:rPr>
                <w:rFonts w:ascii="TH SarabunIT๙" w:hAnsi="TH SarabunIT๙" w:cs="TH SarabunIT๙"/>
                <w:sz w:val="32"/>
                <w:szCs w:val="32"/>
                <w:cs/>
              </w:rPr>
              <w:t>2. การวิเคราะห์สภาวการณ์และศักยภาพ</w:t>
            </w:r>
          </w:p>
          <w:p w:rsidR="00857267" w:rsidRPr="004720EC" w:rsidRDefault="00857267" w:rsidP="00580023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267" w:rsidRPr="004720EC" w:rsidRDefault="00857267" w:rsidP="00580023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720EC">
              <w:rPr>
                <w:rFonts w:ascii="TH SarabunIT๙" w:hAnsi="TH SarabunIT๙" w:cs="TH SarabunIT๙"/>
                <w:sz w:val="32"/>
                <w:szCs w:val="32"/>
                <w:cs/>
              </w:rPr>
              <w:t>(3) การวิเคราะห์ทางสังคม เช่น ด้านแรงงาน การศึกษา สาธารณสุข ความยากจน อาชญากรรม ปัญหายาเสพติด เทคโนโลยี จารีต ประเพณี วัฒนธรรม ภูมิปัญญาท้องถิ่น เป็นต้น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7267" w:rsidRPr="004720EC" w:rsidRDefault="00857267" w:rsidP="0058002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720EC">
              <w:rPr>
                <w:rFonts w:ascii="TH SarabunIT๙" w:hAnsi="TH SarabunIT๙" w:cs="TH SarabunIT๙"/>
                <w:sz w:val="32"/>
                <w:szCs w:val="32"/>
                <w:cs/>
              </w:rPr>
              <w:t>(2)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7267" w:rsidRPr="004720EC" w:rsidRDefault="00857267" w:rsidP="0058002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720E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</w:t>
            </w:r>
          </w:p>
        </w:tc>
      </w:tr>
      <w:tr w:rsidR="00857267" w:rsidRPr="004720EC" w:rsidTr="00580023">
        <w:trPr>
          <w:trHeight w:val="90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7267" w:rsidRPr="004720EC" w:rsidRDefault="00857267" w:rsidP="00580023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267" w:rsidRPr="004720EC" w:rsidRDefault="00857267" w:rsidP="00580023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720EC">
              <w:rPr>
                <w:rFonts w:ascii="TH SarabunIT๙" w:hAnsi="TH SarabunIT๙" w:cs="TH SarabunIT๙"/>
                <w:sz w:val="32"/>
                <w:szCs w:val="32"/>
                <w:cs/>
              </w:rPr>
              <w:t>(4) การวิเคราะห์ทางเศรษฐกิจ ข้อมูลด้านรายได้ครัวเรือน การส่งเสริมอาชีพ กลุ่มอาชีพ กลุ่มทางสังคม การพัฒนาอาชีพและกลุ่มต่างๆ สภาพทางเศรษฐกิจและความเป็นอยู่ทั่วไป เป็นต้น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7267" w:rsidRPr="004720EC" w:rsidRDefault="00857267" w:rsidP="0058002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720EC">
              <w:rPr>
                <w:rFonts w:ascii="TH SarabunIT๙" w:hAnsi="TH SarabunIT๙" w:cs="TH SarabunIT๙"/>
                <w:sz w:val="32"/>
                <w:szCs w:val="32"/>
                <w:cs/>
              </w:rPr>
              <w:t>(2)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7267" w:rsidRPr="004720EC" w:rsidRDefault="00857267" w:rsidP="0058002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720E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</w:t>
            </w:r>
          </w:p>
        </w:tc>
      </w:tr>
      <w:tr w:rsidR="00857267" w:rsidRPr="004720EC" w:rsidTr="00580023">
        <w:trPr>
          <w:trHeight w:val="92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7267" w:rsidRPr="004720EC" w:rsidRDefault="00857267" w:rsidP="00580023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267" w:rsidRPr="004720EC" w:rsidRDefault="00857267" w:rsidP="00580023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720EC">
              <w:rPr>
                <w:rFonts w:ascii="TH SarabunIT๙" w:hAnsi="TH SarabunIT๙" w:cs="TH SarabunIT๙"/>
                <w:sz w:val="32"/>
                <w:szCs w:val="32"/>
                <w:cs/>
              </w:rPr>
              <w:t>(5) การวิเคราะห์สิ่งแวดล้อม พื้นที่สีเขียว ธรรมชาติต่างๆ ทางภูมิศาสตร์ กระบวนการหรือสิ่งที่เกิดขึ้น การประดิษฐ์ที่มีผลต่อสิ่งแวดล้อมและการพัฒนา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7267" w:rsidRPr="004720EC" w:rsidRDefault="00857267" w:rsidP="0058002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720EC">
              <w:rPr>
                <w:rFonts w:ascii="TH SarabunIT๙" w:hAnsi="TH SarabunIT๙" w:cs="TH SarabunIT๙"/>
                <w:sz w:val="32"/>
                <w:szCs w:val="32"/>
                <w:cs/>
              </w:rPr>
              <w:t>(2)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7267" w:rsidRPr="004720EC" w:rsidRDefault="00857267" w:rsidP="0058002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720E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</w:t>
            </w:r>
          </w:p>
        </w:tc>
      </w:tr>
      <w:tr w:rsidR="00857267" w:rsidRPr="004720EC" w:rsidTr="00580023">
        <w:trPr>
          <w:trHeight w:val="157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7267" w:rsidRPr="004720EC" w:rsidRDefault="00857267" w:rsidP="00580023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267" w:rsidRPr="004720EC" w:rsidRDefault="00857267" w:rsidP="00580023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720E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(6) ผลการวิเคราะห์ศักยภาพเพื่อประเมินสถานภาพการพัฒนาในปัจจุบันและโอกาสการพัฒนาในอนาคตของท้องถิ่น ด้วยเทคนิค </w:t>
            </w:r>
            <w:r w:rsidRPr="004720EC">
              <w:rPr>
                <w:rFonts w:ascii="TH SarabunIT๙" w:hAnsi="TH SarabunIT๙" w:cs="TH SarabunIT๙"/>
                <w:sz w:val="32"/>
                <w:szCs w:val="32"/>
              </w:rPr>
              <w:t xml:space="preserve">SWOT Analysis </w:t>
            </w:r>
            <w:r w:rsidRPr="004720E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ที่ส่งผลต่อการดำเนินงานได้แก่ </w:t>
            </w:r>
            <w:r w:rsidRPr="004720EC">
              <w:rPr>
                <w:rFonts w:ascii="TH SarabunIT๙" w:hAnsi="TH SarabunIT๙" w:cs="TH SarabunIT๙"/>
                <w:sz w:val="32"/>
                <w:szCs w:val="32"/>
              </w:rPr>
              <w:t xml:space="preserve">S-Strength    </w:t>
            </w:r>
            <w:r w:rsidRPr="004720E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(จุดแข็ง) </w:t>
            </w:r>
            <w:r w:rsidRPr="004720EC">
              <w:rPr>
                <w:rFonts w:ascii="TH SarabunIT๙" w:hAnsi="TH SarabunIT๙" w:cs="TH SarabunIT๙"/>
                <w:sz w:val="32"/>
                <w:szCs w:val="32"/>
              </w:rPr>
              <w:t xml:space="preserve">W-Weaknrss </w:t>
            </w:r>
            <w:r w:rsidRPr="004720E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(จุดอ่อน) </w:t>
            </w:r>
            <w:r w:rsidRPr="004720EC">
              <w:rPr>
                <w:rFonts w:ascii="TH SarabunIT๙" w:hAnsi="TH SarabunIT๙" w:cs="TH SarabunIT๙"/>
                <w:sz w:val="32"/>
                <w:szCs w:val="32"/>
              </w:rPr>
              <w:t xml:space="preserve">O-Opportonity </w:t>
            </w:r>
            <w:r w:rsidRPr="004720E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(โอกาส) และ </w:t>
            </w:r>
            <w:r w:rsidRPr="004720EC">
              <w:rPr>
                <w:rFonts w:ascii="TH SarabunIT๙" w:hAnsi="TH SarabunIT๙" w:cs="TH SarabunIT๙"/>
                <w:sz w:val="32"/>
                <w:szCs w:val="32"/>
              </w:rPr>
              <w:t xml:space="preserve">T-Threat </w:t>
            </w:r>
            <w:r w:rsidRPr="004720EC">
              <w:rPr>
                <w:rFonts w:ascii="TH SarabunIT๙" w:hAnsi="TH SarabunIT๙" w:cs="TH SarabunIT๙"/>
                <w:sz w:val="32"/>
                <w:szCs w:val="32"/>
                <w:cs/>
              </w:rPr>
              <w:t>(อุปสรรค)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7267" w:rsidRPr="004720EC" w:rsidRDefault="00857267" w:rsidP="0058002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720EC">
              <w:rPr>
                <w:rFonts w:ascii="TH SarabunIT๙" w:hAnsi="TH SarabunIT๙" w:cs="TH SarabunIT๙"/>
                <w:sz w:val="32"/>
                <w:szCs w:val="32"/>
                <w:cs/>
              </w:rPr>
              <w:t>(2)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7267" w:rsidRPr="004720EC" w:rsidRDefault="00857267" w:rsidP="0058002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720E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</w:t>
            </w:r>
          </w:p>
        </w:tc>
      </w:tr>
      <w:tr w:rsidR="00857267" w:rsidRPr="004720EC" w:rsidTr="00580023">
        <w:trPr>
          <w:trHeight w:val="118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7267" w:rsidRPr="004720EC" w:rsidRDefault="00857267" w:rsidP="00580023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267" w:rsidRPr="004720EC" w:rsidRDefault="00857267" w:rsidP="00580023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720EC">
              <w:rPr>
                <w:rFonts w:ascii="TH SarabunIT๙" w:hAnsi="TH SarabunIT๙" w:cs="TH SarabunIT๙"/>
                <w:sz w:val="32"/>
                <w:szCs w:val="32"/>
                <w:cs/>
              </w:rPr>
              <w:t>(7) สรุปประเด็นปัญหาและความต้องการของประชาชนเชิงพื้นที่ มีการนำเสนอปัญหา ค้นหาสาเหตุของปัญหาหรือสมมุติฐานของปัญหา แนวทางการแก้ไขปัญหาหรือวิธีการแก้ไขปัญหา การกำหนดวัตถุประสงค์เพื่อแก้ไขปัญหา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7267" w:rsidRPr="004720EC" w:rsidRDefault="00857267" w:rsidP="0058002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720EC">
              <w:rPr>
                <w:rFonts w:ascii="TH SarabunIT๙" w:hAnsi="TH SarabunIT๙" w:cs="TH SarabunIT๙"/>
                <w:sz w:val="32"/>
                <w:szCs w:val="32"/>
                <w:cs/>
              </w:rPr>
              <w:t>(2)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7267" w:rsidRPr="004720EC" w:rsidRDefault="00857267" w:rsidP="0058002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720E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</w:t>
            </w:r>
          </w:p>
        </w:tc>
      </w:tr>
      <w:tr w:rsidR="00857267" w:rsidRPr="004720EC" w:rsidTr="00580023">
        <w:trPr>
          <w:trHeight w:val="154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7267" w:rsidRPr="004720EC" w:rsidRDefault="00857267" w:rsidP="00580023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267" w:rsidRPr="004720EC" w:rsidRDefault="00857267" w:rsidP="00580023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720EC">
              <w:rPr>
                <w:rFonts w:ascii="TH SarabunIT๙" w:hAnsi="TH SarabunIT๙" w:cs="TH SarabunIT๙"/>
                <w:sz w:val="32"/>
                <w:szCs w:val="32"/>
                <w:cs/>
              </w:rPr>
              <w:t>(8) สรุปผลการดำเนินงานตามงบประมาณที่ได้รับ และการเบิกจ่ายงบประมาณ ในปีงบประมาณ พ.ศ. 2557 -2560 เช่น สรุปสถานการณ์การพัฒนา การตั้งงบประมาณ การเบิกจ่ายงบประมาณ การประเมินผลการนำแผนพัฒนาท้องถิ่นไปปฏิบัติในเชิงปริมาณ และการประเมินประสิทธิผลของแผนพัฒนาท้องถิ่นในเชิงคุณภาพ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7267" w:rsidRPr="004720EC" w:rsidRDefault="00857267" w:rsidP="0058002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720EC">
              <w:rPr>
                <w:rFonts w:ascii="TH SarabunIT๙" w:hAnsi="TH SarabunIT๙" w:cs="TH SarabunIT๙"/>
                <w:sz w:val="32"/>
                <w:szCs w:val="32"/>
                <w:cs/>
              </w:rPr>
              <w:t>(1)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7267" w:rsidRPr="004720EC" w:rsidRDefault="00857267" w:rsidP="0058002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720E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</w:t>
            </w:r>
          </w:p>
        </w:tc>
      </w:tr>
      <w:tr w:rsidR="00857267" w:rsidRPr="004720EC" w:rsidTr="00580023">
        <w:trPr>
          <w:trHeight w:val="126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7267" w:rsidRPr="004720EC" w:rsidRDefault="00857267" w:rsidP="00580023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267" w:rsidRPr="004720EC" w:rsidRDefault="00857267" w:rsidP="00580023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720EC">
              <w:rPr>
                <w:rFonts w:ascii="TH SarabunIT๙" w:hAnsi="TH SarabunIT๙" w:cs="TH SarabunIT๙"/>
                <w:sz w:val="32"/>
                <w:szCs w:val="32"/>
                <w:cs/>
              </w:rPr>
              <w:t>(9) ผลที่ได้รับจากการดำเนินงานในปีงบประมาณ พ.ศ.2557-2560 เช่น ผลที่ได้รับ/ผลที่สำคัญ ผลกระทบ และสรุปปัญหาอุปสรรคการดำเนินงานที่ผ่านมาและแนวทางการแก้ไข ปีงบประมาณ พ.ศ.2557-2560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7267" w:rsidRPr="004720EC" w:rsidRDefault="00857267" w:rsidP="0058002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720EC">
              <w:rPr>
                <w:rFonts w:ascii="TH SarabunIT๙" w:hAnsi="TH SarabunIT๙" w:cs="TH SarabunIT๙"/>
                <w:sz w:val="32"/>
                <w:szCs w:val="32"/>
                <w:cs/>
              </w:rPr>
              <w:t>(1)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7267" w:rsidRPr="004720EC" w:rsidRDefault="00857267" w:rsidP="0058002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720E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</w:t>
            </w:r>
          </w:p>
        </w:tc>
      </w:tr>
      <w:tr w:rsidR="00857267" w:rsidRPr="004720EC" w:rsidTr="00580023">
        <w:trPr>
          <w:trHeight w:val="122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7267" w:rsidRPr="004720EC" w:rsidRDefault="00857267" w:rsidP="00580023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267" w:rsidRPr="004720EC" w:rsidRDefault="00857267" w:rsidP="00580023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720E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สอดคล้องและเชื่อมโยงกับสภาพสังคม เศรษฐกิจ สิ่งแวดล้อมของท้องถิ่น และยุทธศาสตร์จังหวัด และเชื่อมโยงหลักประชารัฐ แผนยุทธศาสตร์ชาติ 20 ปี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7267" w:rsidRPr="004720EC" w:rsidRDefault="00857267" w:rsidP="0058002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720E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(10)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7267" w:rsidRPr="004720EC" w:rsidRDefault="00857267" w:rsidP="0058002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720E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8</w:t>
            </w:r>
          </w:p>
        </w:tc>
      </w:tr>
      <w:tr w:rsidR="00857267" w:rsidRPr="004720EC" w:rsidTr="00580023">
        <w:trPr>
          <w:trHeight w:val="66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7267" w:rsidRPr="004720EC" w:rsidRDefault="00857267" w:rsidP="00580023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267" w:rsidRPr="004720EC" w:rsidRDefault="00857267" w:rsidP="00580023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267" w:rsidRPr="004720EC" w:rsidRDefault="00857267" w:rsidP="0058002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267" w:rsidRPr="004720EC" w:rsidRDefault="00857267" w:rsidP="0058002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857267" w:rsidRPr="004720EC" w:rsidRDefault="00857267" w:rsidP="00857267">
      <w:pPr>
        <w:spacing w:after="0" w:line="240" w:lineRule="auto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857267" w:rsidRDefault="00857267" w:rsidP="0085726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57267" w:rsidRDefault="00857267" w:rsidP="0085726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57267" w:rsidRDefault="00857267" w:rsidP="0085726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57267" w:rsidRPr="00F971AB" w:rsidRDefault="00857267" w:rsidP="00857267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F971AB">
        <w:rPr>
          <w:rFonts w:ascii="TH SarabunIT๙" w:hAnsi="TH SarabunIT๙" w:cs="TH SarabunIT๙" w:hint="cs"/>
          <w:sz w:val="32"/>
          <w:szCs w:val="32"/>
          <w:cs/>
        </w:rPr>
        <w:t>-9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F971AB"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857267" w:rsidRPr="004720EC" w:rsidRDefault="00857267" w:rsidP="0085726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67"/>
        <w:gridCol w:w="6377"/>
        <w:gridCol w:w="778"/>
        <w:gridCol w:w="778"/>
      </w:tblGrid>
      <w:tr w:rsidR="00857267" w:rsidRPr="004720EC" w:rsidTr="00580023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267" w:rsidRPr="004720EC" w:rsidRDefault="00857267" w:rsidP="0058002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720E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ประเด็นพิจารณา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7267" w:rsidRPr="004720EC" w:rsidRDefault="00857267" w:rsidP="0058002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720E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รายละเอียดหลักเกณฑ์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267" w:rsidRPr="004720EC" w:rsidRDefault="00857267" w:rsidP="0058002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720E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267" w:rsidRPr="004720EC" w:rsidRDefault="00857267" w:rsidP="0058002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720E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คะแนนที่ได้</w:t>
            </w:r>
          </w:p>
        </w:tc>
      </w:tr>
      <w:tr w:rsidR="00857267" w:rsidRPr="004720EC" w:rsidTr="00580023">
        <w:trPr>
          <w:trHeight w:val="1263"/>
        </w:trPr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267" w:rsidRPr="004720EC" w:rsidRDefault="00857267" w:rsidP="00580023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720EC">
              <w:rPr>
                <w:rFonts w:ascii="TH SarabunIT๙" w:hAnsi="TH SarabunIT๙" w:cs="TH SarabunIT๙"/>
                <w:sz w:val="32"/>
                <w:szCs w:val="32"/>
                <w:cs/>
              </w:rPr>
              <w:t>3. ยุทธศาสตร์ (ต่อ)</w:t>
            </w:r>
          </w:p>
          <w:p w:rsidR="00857267" w:rsidRPr="004720EC" w:rsidRDefault="00857267" w:rsidP="0058002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720EC">
              <w:rPr>
                <w:rFonts w:ascii="TH SarabunIT๙" w:hAnsi="TH SarabunIT๙" w:cs="TH SarabunIT๙"/>
                <w:sz w:val="32"/>
                <w:szCs w:val="32"/>
                <w:cs/>
              </w:rPr>
              <w:t>3.4 วิสัยทัศน์</w:t>
            </w:r>
          </w:p>
          <w:p w:rsidR="00857267" w:rsidRPr="004720EC" w:rsidRDefault="00857267" w:rsidP="0058002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57267" w:rsidRPr="004720EC" w:rsidRDefault="00857267" w:rsidP="0058002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57267" w:rsidRPr="004720EC" w:rsidRDefault="00857267" w:rsidP="0058002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720EC">
              <w:rPr>
                <w:rFonts w:ascii="TH SarabunIT๙" w:hAnsi="TH SarabunIT๙" w:cs="TH SarabunIT๙"/>
                <w:sz w:val="32"/>
                <w:szCs w:val="32"/>
                <w:cs/>
              </w:rPr>
              <w:t>3.5 กลยุทธ์</w:t>
            </w:r>
          </w:p>
          <w:p w:rsidR="00857267" w:rsidRPr="004720EC" w:rsidRDefault="00857267" w:rsidP="0058002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57267" w:rsidRPr="004720EC" w:rsidRDefault="00857267" w:rsidP="0058002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57267" w:rsidRPr="004720EC" w:rsidRDefault="00857267" w:rsidP="0058002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57267" w:rsidRPr="004720EC" w:rsidRDefault="00857267" w:rsidP="0058002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720EC">
              <w:rPr>
                <w:rFonts w:ascii="TH SarabunIT๙" w:hAnsi="TH SarabunIT๙" w:cs="TH SarabunIT๙"/>
                <w:sz w:val="32"/>
                <w:szCs w:val="32"/>
                <w:cs/>
              </w:rPr>
              <w:t>3.6 เป้าประสงค์ของแต่ละประเด็นกลยุทธ์</w:t>
            </w:r>
          </w:p>
          <w:p w:rsidR="00857267" w:rsidRPr="004720EC" w:rsidRDefault="00857267" w:rsidP="0058002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720EC">
              <w:rPr>
                <w:rFonts w:ascii="TH SarabunIT๙" w:hAnsi="TH SarabunIT๙" w:cs="TH SarabunIT๙"/>
                <w:sz w:val="32"/>
                <w:szCs w:val="32"/>
                <w:cs/>
              </w:rPr>
              <w:t>3.7 จุดยืนทางยุทธศาสตร์(</w:t>
            </w:r>
            <w:r w:rsidRPr="004720EC">
              <w:rPr>
                <w:rFonts w:ascii="TH SarabunIT๙" w:hAnsi="TH SarabunIT๙" w:cs="TH SarabunIT๙"/>
                <w:sz w:val="32"/>
                <w:szCs w:val="32"/>
              </w:rPr>
              <w:t>Positioning</w:t>
            </w:r>
            <w:r w:rsidRPr="004720EC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  <w:p w:rsidR="00857267" w:rsidRPr="004720EC" w:rsidRDefault="00857267" w:rsidP="0058002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720EC">
              <w:rPr>
                <w:rFonts w:ascii="TH SarabunIT๙" w:hAnsi="TH SarabunIT๙" w:cs="TH SarabunIT๙"/>
                <w:sz w:val="32"/>
                <w:szCs w:val="32"/>
                <w:cs/>
              </w:rPr>
              <w:t>3.8 แผนงาน</w:t>
            </w:r>
          </w:p>
          <w:p w:rsidR="00857267" w:rsidRPr="004720EC" w:rsidRDefault="00857267" w:rsidP="0058002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57267" w:rsidRPr="004720EC" w:rsidRDefault="00857267" w:rsidP="0058002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57267" w:rsidRPr="004720EC" w:rsidRDefault="00857267" w:rsidP="0058002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57267" w:rsidRPr="004720EC" w:rsidRDefault="00857267" w:rsidP="0058002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57267" w:rsidRPr="004720EC" w:rsidRDefault="00857267" w:rsidP="0058002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57267" w:rsidRPr="004720EC" w:rsidRDefault="00857267" w:rsidP="0058002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720EC">
              <w:rPr>
                <w:rFonts w:ascii="TH SarabunIT๙" w:hAnsi="TH SarabunIT๙" w:cs="TH SarabunIT๙"/>
                <w:sz w:val="32"/>
                <w:szCs w:val="32"/>
              </w:rPr>
              <w:t xml:space="preserve">3.9 </w:t>
            </w:r>
            <w:r w:rsidRPr="004720EC">
              <w:rPr>
                <w:rFonts w:ascii="TH SarabunIT๙" w:hAnsi="TH SarabunIT๙" w:cs="TH SarabunIT๙"/>
                <w:sz w:val="32"/>
                <w:szCs w:val="32"/>
                <w:cs/>
              </w:rPr>
              <w:t>ความเชื่อมโยงของยุทธศาสตร์ในภาพรวม</w:t>
            </w:r>
          </w:p>
          <w:p w:rsidR="00857267" w:rsidRPr="004720EC" w:rsidRDefault="00857267" w:rsidP="0058002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57267" w:rsidRPr="004720EC" w:rsidRDefault="00857267" w:rsidP="0058002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57267" w:rsidRPr="004720EC" w:rsidRDefault="00857267" w:rsidP="00580023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720E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3.10 ผลผลิต/โครงการ  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267" w:rsidRPr="004720EC" w:rsidRDefault="00857267" w:rsidP="00580023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720EC">
              <w:rPr>
                <w:rFonts w:ascii="TH SarabunIT๙" w:hAnsi="TH SarabunIT๙" w:cs="TH SarabunIT๙"/>
                <w:sz w:val="32"/>
                <w:szCs w:val="32"/>
                <w:cs/>
              </w:rPr>
              <w:t>วิสัยทัศน์ ซึ่งมีลักษณะแสดงสถานภาพที่องค์กรปกครองส่วนท้องถิ่นต้องการจะเป็นหรือบรรลุถึงอนาคตอย่างชัดเจน สอดคล้องกับโอกาสและศักยภาพที่เป็นลักษณะเฉพาะขององค์กรปกครองส่วนท้องถิ่น และสัมพันธ์กับโครงการพัฒนาท้องถิ่น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7267" w:rsidRPr="004720EC" w:rsidRDefault="00857267" w:rsidP="0058002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720EC">
              <w:rPr>
                <w:rFonts w:ascii="TH SarabunIT๙" w:hAnsi="TH SarabunIT๙" w:cs="TH SarabunIT๙"/>
                <w:sz w:val="32"/>
                <w:szCs w:val="32"/>
                <w:cs/>
              </w:rPr>
              <w:t>(5)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7267" w:rsidRPr="004720EC" w:rsidRDefault="00857267" w:rsidP="0058002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720E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5</w:t>
            </w:r>
          </w:p>
        </w:tc>
      </w:tr>
      <w:tr w:rsidR="00857267" w:rsidRPr="004720EC" w:rsidTr="00580023">
        <w:trPr>
          <w:trHeight w:val="1217"/>
        </w:trPr>
        <w:tc>
          <w:tcPr>
            <w:tcW w:w="80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7267" w:rsidRPr="004720EC" w:rsidRDefault="00857267" w:rsidP="00580023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267" w:rsidRPr="004720EC" w:rsidRDefault="00857267" w:rsidP="00580023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720EC">
              <w:rPr>
                <w:rFonts w:ascii="TH SarabunIT๙" w:hAnsi="TH SarabunIT๙" w:cs="TH SarabunIT๙"/>
                <w:sz w:val="32"/>
                <w:szCs w:val="32"/>
                <w:cs/>
              </w:rPr>
              <w:t>แสดงให้เห็นช่องทาง วิธีการ ภารกิจหรือสิ่งที่ต้องทำตามอำนาจหน้าที่ขององค์กรปกครองส่วนท้องถิ่นที่จะนำไปสู่การบรรลุวิสัยทัศน์ หรือแสดงให้เห็นถึงความชัดเจนในสิ่งที่จะดำเนินการให้บรรลุวิสัยทัศน์นั้น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7267" w:rsidRPr="004720EC" w:rsidRDefault="00857267" w:rsidP="0058002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720EC">
              <w:rPr>
                <w:rFonts w:ascii="TH SarabunIT๙" w:hAnsi="TH SarabunIT๙" w:cs="TH SarabunIT๙"/>
                <w:sz w:val="32"/>
                <w:szCs w:val="32"/>
                <w:cs/>
              </w:rPr>
              <w:t>(5)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7267" w:rsidRPr="004720EC" w:rsidRDefault="00857267" w:rsidP="0058002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720E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</w:t>
            </w:r>
          </w:p>
        </w:tc>
      </w:tr>
      <w:tr w:rsidR="00857267" w:rsidRPr="004720EC" w:rsidTr="00580023">
        <w:trPr>
          <w:trHeight w:val="648"/>
        </w:trPr>
        <w:tc>
          <w:tcPr>
            <w:tcW w:w="80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7267" w:rsidRPr="004720EC" w:rsidRDefault="00857267" w:rsidP="00580023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267" w:rsidRPr="004720EC" w:rsidRDefault="00857267" w:rsidP="00580023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720EC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เป้าประสงค์ของแต่ละประเด็นกลยุทธ์มีความสอดคล้องและสนับสนุนต่อกลยุทธ์ที่จะเกิดขึ้น มุ่งหมายสิ่งหนึ่งสิ่งใดที่ชัดเจน</w:t>
            </w:r>
          </w:p>
          <w:p w:rsidR="00857267" w:rsidRPr="004720EC" w:rsidRDefault="00857267" w:rsidP="00580023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7267" w:rsidRPr="004720EC" w:rsidRDefault="00857267" w:rsidP="0058002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720EC">
              <w:rPr>
                <w:rFonts w:ascii="TH SarabunIT๙" w:hAnsi="TH SarabunIT๙" w:cs="TH SarabunIT๙"/>
                <w:sz w:val="32"/>
                <w:szCs w:val="32"/>
                <w:cs/>
              </w:rPr>
              <w:t>(5)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7267" w:rsidRPr="004720EC" w:rsidRDefault="00857267" w:rsidP="0058002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720E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</w:t>
            </w:r>
          </w:p>
        </w:tc>
      </w:tr>
      <w:tr w:rsidR="00857267" w:rsidRPr="004720EC" w:rsidTr="00580023">
        <w:trPr>
          <w:trHeight w:val="937"/>
        </w:trPr>
        <w:tc>
          <w:tcPr>
            <w:tcW w:w="80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7267" w:rsidRPr="004720EC" w:rsidRDefault="00857267" w:rsidP="00580023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267" w:rsidRPr="004720EC" w:rsidRDefault="00857267" w:rsidP="00580023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720EC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ความมุ่งมั่นอันแน่วแน่ในการวางแผนพัฒนาท้องถิ่น เพื่อให้บรรลุวิสัยทัศน์ขององค์กรปกครองส่วนท้องถิ่น ซึ่งเกิดจากศักยภาพของพื้นที่จริง ที่จะนำไปสู่ผลสำเร็จทางยุทธศาสตร์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7267" w:rsidRPr="004720EC" w:rsidRDefault="00857267" w:rsidP="0058002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720EC">
              <w:rPr>
                <w:rFonts w:ascii="TH SarabunIT๙" w:hAnsi="TH SarabunIT๙" w:cs="TH SarabunIT๙"/>
                <w:sz w:val="32"/>
                <w:szCs w:val="32"/>
                <w:cs/>
              </w:rPr>
              <w:t>(5)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7267" w:rsidRPr="004720EC" w:rsidRDefault="00857267" w:rsidP="0058002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720E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</w:t>
            </w:r>
          </w:p>
        </w:tc>
      </w:tr>
      <w:tr w:rsidR="00857267" w:rsidRPr="004720EC" w:rsidTr="00580023">
        <w:trPr>
          <w:trHeight w:val="1854"/>
        </w:trPr>
        <w:tc>
          <w:tcPr>
            <w:tcW w:w="80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7267" w:rsidRPr="004720EC" w:rsidRDefault="00857267" w:rsidP="00580023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267" w:rsidRPr="004720EC" w:rsidRDefault="00857267" w:rsidP="00580023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720EC">
              <w:rPr>
                <w:rFonts w:ascii="TH SarabunIT๙" w:hAnsi="TH SarabunIT๙" w:cs="TH SarabunIT๙"/>
                <w:sz w:val="32"/>
                <w:szCs w:val="32"/>
                <w:cs/>
              </w:rPr>
              <w:t>แผนงานหรือจุดมุ่งหมายเพื่อการพัฒนาในอนาคต กำหนดจุดมุ่งหมายในเรื่องใดเรื่องหนึ่งหรือแผนงานที่เกิดจากเป้าประสงค์ ตัวชี้วัด ค่าเป้าหมาย กลยุทธ์ จุดยืนทางยุทธศาสตร์และยุทธศาสตร์ขององค์กรปกครองส่วนท้องถิ่นที่มีความชัดเจน นำไปสู่การจัดทำโครงการพัฒนาท้องถิ่นในแผนพัฒนาท้องถิ่นสี้ปี โดยระบุแผนงานและความเชื่อมโยงดังกล่าว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7267" w:rsidRPr="004720EC" w:rsidRDefault="00857267" w:rsidP="0058002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720EC">
              <w:rPr>
                <w:rFonts w:ascii="TH SarabunIT๙" w:hAnsi="TH SarabunIT๙" w:cs="TH SarabunIT๙"/>
                <w:sz w:val="32"/>
                <w:szCs w:val="32"/>
                <w:cs/>
              </w:rPr>
              <w:t>(5)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7267" w:rsidRPr="004720EC" w:rsidRDefault="00857267" w:rsidP="0058002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720E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</w:t>
            </w:r>
          </w:p>
        </w:tc>
      </w:tr>
      <w:tr w:rsidR="00857267" w:rsidRPr="004720EC" w:rsidTr="00580023">
        <w:trPr>
          <w:trHeight w:val="1861"/>
        </w:trPr>
        <w:tc>
          <w:tcPr>
            <w:tcW w:w="80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7267" w:rsidRPr="004720EC" w:rsidRDefault="00857267" w:rsidP="00580023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267" w:rsidRPr="004720EC" w:rsidRDefault="00857267" w:rsidP="00580023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720E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ความเชื่อมโยงองค์รวมที่นำไปสู่การพัฒนาท้องถิ่นที่เกิดผลผลิต/โครงการจากแผนยุทธศาสตร์ชาติ 20 ปี แผนพัฒนาเศรษฐกิจแลละสังคมแห่งชาติ ฉบับที่ 12 </w:t>
            </w:r>
            <w:r w:rsidRPr="004720EC">
              <w:rPr>
                <w:rFonts w:ascii="TH SarabunIT๙" w:hAnsi="TH SarabunIT๙" w:cs="TH SarabunIT๙"/>
                <w:sz w:val="32"/>
                <w:szCs w:val="32"/>
              </w:rPr>
              <w:t xml:space="preserve">Thailand 4.0 </w:t>
            </w:r>
            <w:r w:rsidRPr="004720EC">
              <w:rPr>
                <w:rFonts w:ascii="TH SarabunIT๙" w:hAnsi="TH SarabunIT๙" w:cs="TH SarabunIT๙"/>
                <w:sz w:val="32"/>
                <w:szCs w:val="32"/>
                <w:cs/>
              </w:rPr>
              <w:t>แผนพัฒนาภาค/แผนพัฒนากลุ่มจังหวัด/แผนพัฒนาจังหวัด ยุทธศาสตร์การพัฒนาขององค์กรปกครองส่วนท้องถิ่นในเขตจังหวัดและยุทธศาสตร์ขององค์กรปกครองส่วนท้องถิ่น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7267" w:rsidRPr="004720EC" w:rsidRDefault="00857267" w:rsidP="0058002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720EC">
              <w:rPr>
                <w:rFonts w:ascii="TH SarabunIT๙" w:hAnsi="TH SarabunIT๙" w:cs="TH SarabunIT๙"/>
                <w:sz w:val="32"/>
                <w:szCs w:val="32"/>
                <w:cs/>
              </w:rPr>
              <w:t>(5)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7267" w:rsidRPr="004720EC" w:rsidRDefault="00857267" w:rsidP="0058002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720E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</w:t>
            </w:r>
          </w:p>
        </w:tc>
      </w:tr>
      <w:tr w:rsidR="00857267" w:rsidRPr="004720EC" w:rsidTr="00580023">
        <w:trPr>
          <w:trHeight w:val="1605"/>
        </w:trPr>
        <w:tc>
          <w:tcPr>
            <w:tcW w:w="80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7267" w:rsidRPr="004720EC" w:rsidRDefault="00857267" w:rsidP="00580023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267" w:rsidRPr="004720EC" w:rsidRDefault="00857267" w:rsidP="00580023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720EC">
              <w:rPr>
                <w:rFonts w:ascii="TH SarabunIT๙" w:hAnsi="TH SarabunIT๙" w:cs="TH SarabunIT๙"/>
                <w:sz w:val="32"/>
                <w:szCs w:val="32"/>
                <w:cs/>
              </w:rPr>
              <w:t>ผลผลิต/โครงการ เป็นผลผลิตที่เป็นชุดหรือเป็นโครงการที่เป็นชุด กลุ่มหรืออันหนึ่งอันเดียวกัน ลักษณะเดียวกัน เป็นต้น เพื่อนำไปสู่การจัดทำโครงการเพื่อพัฒนาท้องถิ่นในแผนพัฒนาท้องถิ่นสี่ปีอย่างถูกต้องและครบถ้วน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7267" w:rsidRPr="004720EC" w:rsidRDefault="00857267" w:rsidP="0058002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720EC">
              <w:rPr>
                <w:rFonts w:ascii="TH SarabunIT๙" w:hAnsi="TH SarabunIT๙" w:cs="TH SarabunIT๙"/>
                <w:sz w:val="32"/>
                <w:szCs w:val="32"/>
                <w:cs/>
              </w:rPr>
              <w:t>(5)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7267" w:rsidRPr="004720EC" w:rsidRDefault="00857267" w:rsidP="0058002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720E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</w:t>
            </w:r>
          </w:p>
        </w:tc>
      </w:tr>
      <w:tr w:rsidR="00857267" w:rsidRPr="004720EC" w:rsidTr="00580023">
        <w:trPr>
          <w:trHeight w:val="372"/>
        </w:trPr>
        <w:tc>
          <w:tcPr>
            <w:tcW w:w="8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267" w:rsidRPr="004720EC" w:rsidRDefault="00857267" w:rsidP="0058002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720E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รวมคะแนน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7267" w:rsidRPr="004720EC" w:rsidRDefault="00857267" w:rsidP="0058002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720E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100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7267" w:rsidRPr="004720EC" w:rsidRDefault="00857267" w:rsidP="0058002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720E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84</w:t>
            </w:r>
          </w:p>
        </w:tc>
      </w:tr>
    </w:tbl>
    <w:p w:rsidR="00857267" w:rsidRPr="004720EC" w:rsidRDefault="00857267" w:rsidP="00857267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720EC">
        <w:rPr>
          <w:rFonts w:ascii="TH SarabunIT๙" w:hAnsi="TH SarabunIT๙" w:cs="TH SarabunIT๙"/>
          <w:b/>
          <w:bCs/>
          <w:sz w:val="32"/>
          <w:szCs w:val="32"/>
          <w:cs/>
        </w:rPr>
        <w:t>หมายเหตุ</w:t>
      </w:r>
      <w:r w:rsidRPr="004720EC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4720EC">
        <w:rPr>
          <w:rFonts w:ascii="TH SarabunIT๙" w:hAnsi="TH SarabunIT๙" w:cs="TH SarabunIT๙"/>
          <w:sz w:val="32"/>
          <w:szCs w:val="32"/>
        </w:rPr>
        <w:t xml:space="preserve">1. </w:t>
      </w:r>
      <w:r w:rsidRPr="004720EC">
        <w:rPr>
          <w:rFonts w:ascii="TH SarabunIT๙" w:hAnsi="TH SarabunIT๙" w:cs="TH SarabunIT๙"/>
          <w:sz w:val="32"/>
          <w:szCs w:val="32"/>
          <w:cs/>
        </w:rPr>
        <w:t>คณะกรรมการติดตามและประเมินผล ประเมินผลจาก เอกสาร รายงาน  แบบสอบถามฯ ที่เกี่ยวข้อง</w:t>
      </w:r>
    </w:p>
    <w:p w:rsidR="00857267" w:rsidRPr="004720EC" w:rsidRDefault="00857267" w:rsidP="008572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720EC">
        <w:rPr>
          <w:rFonts w:ascii="TH SarabunIT๙" w:hAnsi="TH SarabunIT๙" w:cs="TH SarabunIT๙"/>
          <w:sz w:val="32"/>
          <w:szCs w:val="32"/>
          <w:cs/>
        </w:rPr>
        <w:tab/>
        <w:t xml:space="preserve">   </w:t>
      </w:r>
      <w:r w:rsidRPr="004720EC">
        <w:rPr>
          <w:rFonts w:ascii="TH SarabunIT๙" w:hAnsi="TH SarabunIT๙" w:cs="TH SarabunIT๙"/>
          <w:sz w:val="32"/>
          <w:szCs w:val="32"/>
        </w:rPr>
        <w:t xml:space="preserve">2. </w:t>
      </w:r>
      <w:r w:rsidRPr="004720EC">
        <w:rPr>
          <w:rFonts w:ascii="TH SarabunIT๙" w:hAnsi="TH SarabunIT๙" w:cs="TH SarabunIT๙"/>
          <w:sz w:val="32"/>
          <w:szCs w:val="32"/>
          <w:cs/>
        </w:rPr>
        <w:t xml:space="preserve">คณะกรรมการติดตามและประเมินผล สามารถนำประเด็นการพิจารณาและรายละเอียดหลักเกณฑ์ไป   </w:t>
      </w:r>
    </w:p>
    <w:p w:rsidR="00857267" w:rsidRPr="004720EC" w:rsidRDefault="00857267" w:rsidP="008572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720EC">
        <w:rPr>
          <w:rFonts w:ascii="TH SarabunIT๙" w:hAnsi="TH SarabunIT๙" w:cs="TH SarabunIT๙"/>
          <w:sz w:val="32"/>
          <w:szCs w:val="32"/>
          <w:cs/>
        </w:rPr>
        <w:t xml:space="preserve">                 เป็นกรอบในการจัดทำแนวทาง วิธีการประเมินผลแผนพัฒนาท้องถิ่นประจำปีได้</w:t>
      </w:r>
      <w:r w:rsidRPr="004720EC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857267" w:rsidRPr="004720EC" w:rsidRDefault="00857267" w:rsidP="0085726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857267" w:rsidRPr="004720EC" w:rsidRDefault="00857267" w:rsidP="0085726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57267" w:rsidRPr="004720EC" w:rsidRDefault="00857267" w:rsidP="0085726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57267" w:rsidRDefault="00857267" w:rsidP="0085726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57267" w:rsidRDefault="00857267" w:rsidP="00857267">
      <w:pPr>
        <w:spacing w:after="0" w:line="240" w:lineRule="auto"/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857267" w:rsidRPr="00F971AB" w:rsidRDefault="00857267" w:rsidP="00857267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F971AB">
        <w:rPr>
          <w:rFonts w:ascii="TH SarabunIT๙" w:hAnsi="TH SarabunIT๙" w:cs="TH SarabunIT๙" w:hint="cs"/>
          <w:sz w:val="32"/>
          <w:szCs w:val="32"/>
          <w:cs/>
        </w:rPr>
        <w:lastRenderedPageBreak/>
        <w:t>-9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F971AB"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857267" w:rsidRPr="004720EC" w:rsidRDefault="00857267" w:rsidP="0085726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57267" w:rsidRPr="004720EC" w:rsidRDefault="00857267" w:rsidP="0085726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720EC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4720EC">
        <w:rPr>
          <w:rFonts w:ascii="TH SarabunIT๙" w:hAnsi="TH SarabunIT๙" w:cs="TH SarabunIT๙"/>
          <w:b/>
          <w:bCs/>
          <w:sz w:val="32"/>
          <w:szCs w:val="32"/>
          <w:cs/>
        </w:rPr>
        <w:t>การติดตามและประเมินผลโครงการ</w:t>
      </w:r>
    </w:p>
    <w:p w:rsidR="00857267" w:rsidRPr="004720EC" w:rsidRDefault="00857267" w:rsidP="00857267">
      <w:pPr>
        <w:tabs>
          <w:tab w:val="left" w:pos="7575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720EC">
        <w:rPr>
          <w:rFonts w:ascii="TH SarabunIT๙" w:hAnsi="TH SarabunIT๙" w:cs="TH SarabunIT๙"/>
          <w:b/>
          <w:bCs/>
          <w:sz w:val="32"/>
          <w:szCs w:val="32"/>
          <w:cs/>
        </w:rPr>
        <w:t>กรอบและแนวทางในการติดตามและประเมินผล</w:t>
      </w:r>
    </w:p>
    <w:p w:rsidR="00857267" w:rsidRDefault="00857267" w:rsidP="00857267">
      <w:pPr>
        <w:tabs>
          <w:tab w:val="left" w:pos="1418"/>
          <w:tab w:val="left" w:pos="1843"/>
          <w:tab w:val="left" w:pos="82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720EC">
        <w:rPr>
          <w:rFonts w:ascii="TH SarabunIT๙" w:hAnsi="TH SarabunIT๙" w:cs="TH SarabunIT๙"/>
          <w:sz w:val="32"/>
          <w:szCs w:val="32"/>
          <w:cs/>
        </w:rPr>
        <w:t xml:space="preserve">               1 กรอบและแนวทางในการติดตามและประเมินผล สอดคล้องกับระเบียบกระทรวงมหาดไทยว่าด้วยการจัดทำแผนพัฒนาขององค์กรปกครองส่วนท้องถิ่น พ.ศ. 2548 ฉบับที่ 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4720EC">
        <w:rPr>
          <w:rFonts w:ascii="TH SarabunIT๙" w:hAnsi="TH SarabunIT๙" w:cs="TH SarabunIT๙"/>
          <w:sz w:val="32"/>
          <w:szCs w:val="32"/>
          <w:cs/>
        </w:rPr>
        <w:t xml:space="preserve"> พ.ศ.25</w:t>
      </w:r>
      <w:r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4720EC">
        <w:rPr>
          <w:rFonts w:ascii="TH SarabunIT๙" w:hAnsi="TH SarabunIT๙" w:cs="TH SarabunIT๙"/>
          <w:sz w:val="32"/>
          <w:szCs w:val="32"/>
          <w:cs/>
        </w:rPr>
        <w:t xml:space="preserve"> ข้อ 29 </w:t>
      </w:r>
      <w:r>
        <w:rPr>
          <w:rFonts w:ascii="TH SarabunIT๙" w:hAnsi="TH SarabunIT๙" w:cs="TH SarabunIT๙" w:hint="cs"/>
          <w:sz w:val="32"/>
          <w:szCs w:val="32"/>
          <w:cs/>
        </w:rPr>
        <w:t>ข้อ  29  คณะกรรมการติดตามและประเมินผลแผนพัฒนาท้องถิ่น มีอำนาจหน้าที่ ดังนี้</w:t>
      </w:r>
    </w:p>
    <w:p w:rsidR="00857267" w:rsidRDefault="00857267" w:rsidP="00857267">
      <w:pPr>
        <w:tabs>
          <w:tab w:val="left" w:pos="1418"/>
          <w:tab w:val="left" w:pos="1843"/>
          <w:tab w:val="left" w:pos="82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(1)  กำหนดแนวทาง วิธีการในการติดตามและประเมินผลแผนพัฒนา</w:t>
      </w:r>
    </w:p>
    <w:p w:rsidR="00857267" w:rsidRDefault="00857267" w:rsidP="00857267">
      <w:pPr>
        <w:tabs>
          <w:tab w:val="left" w:pos="1418"/>
          <w:tab w:val="left" w:pos="1843"/>
          <w:tab w:val="left" w:pos="82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(2)  ดำเนินการติดตามและประเมินผลแผนพัฒนา</w:t>
      </w:r>
    </w:p>
    <w:p w:rsidR="00857267" w:rsidRPr="004720EC" w:rsidRDefault="00857267" w:rsidP="00857267">
      <w:pPr>
        <w:tabs>
          <w:tab w:val="left" w:pos="1418"/>
          <w:tab w:val="left" w:pos="1843"/>
          <w:tab w:val="left" w:pos="82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(3)  รายงานผลและเสนอความเห็นซึ่งได้จากการติดตามและประเมินผลแผนพัฒนาต่อผู้บริหารท้องถิ่นเสนอต่อสภาท้องถิ่น และคณะกรรมการพัฒนาท้องถิ่น พร้อมทั้งประกาศผลการติดตามและประเมินผลแผนพัฒนาให้ประชาชนในท้องถิ่นทราบในที่เปิดเผยภายในสิบห้าวันนับแต่วันรายงานผลและเสนอความเห็นดังกล่าว และต้องปิดประกาศไว้เป็นระยะเวลาไม่น้อยกว่าสามสิบวันโดยอย่างน้อยปีละหนึ่งครั้งภายในเดือนธันวาคมของทุกปี</w:t>
      </w:r>
    </w:p>
    <w:p w:rsidR="00857267" w:rsidRPr="004720EC" w:rsidRDefault="00857267" w:rsidP="00857267">
      <w:pPr>
        <w:pStyle w:val="a3"/>
        <w:spacing w:after="0" w:line="240" w:lineRule="auto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4720EC">
        <w:rPr>
          <w:rFonts w:ascii="TH SarabunIT๙" w:hAnsi="TH SarabunIT๙" w:cs="TH SarabunIT๙"/>
          <w:sz w:val="32"/>
          <w:szCs w:val="32"/>
          <w:cs/>
        </w:rPr>
        <w:t xml:space="preserve">           การติดตามและประเมินแผนพัฒนาท้องถิ่นเป็นการติดตามและประเมินผลความสอดคล้อง และความสำเร็จของแผนพัฒนาท้องถิ่นสี่ปีขององค์การปกครองส่วนท้องถิ่น และการติดตามและประเมินผลโครงการพัฒนาที่องค์กรปกครองส่วนท้องถิ่นได้ดำเนินการตามแผนการดำเนินงานว่าเป็นไปตามเป้าหมายการพัฒนาที่สอดคล้องกับพันธกิจซึ่งสามารถนำไปสู่การบรรลุวิสัยทัศน์ที่องค์ปกครองส่วนท้องถิ่นกำหนดหรือไม่ และโครงการพัฒนานั้นประสบความสำเร็จตามกรอบการประเมินผลในระดับใด</w:t>
      </w:r>
    </w:p>
    <w:p w:rsidR="00857267" w:rsidRPr="004720EC" w:rsidRDefault="00857267" w:rsidP="00857267">
      <w:pPr>
        <w:pStyle w:val="a3"/>
        <w:tabs>
          <w:tab w:val="left" w:pos="1843"/>
          <w:tab w:val="left" w:pos="1985"/>
        </w:tabs>
        <w:spacing w:after="0" w:line="240" w:lineRule="auto"/>
        <w:ind w:left="426" w:hanging="426"/>
        <w:jc w:val="thaiDistribute"/>
        <w:rPr>
          <w:rFonts w:ascii="TH SarabunIT๙" w:hAnsi="TH SarabunIT๙" w:cs="TH SarabunIT๙"/>
          <w:sz w:val="32"/>
          <w:szCs w:val="32"/>
        </w:rPr>
      </w:pPr>
      <w:r w:rsidRPr="004720EC">
        <w:rPr>
          <w:rFonts w:ascii="TH SarabunIT๙" w:hAnsi="TH SarabunIT๙" w:cs="TH SarabunIT๙"/>
          <w:sz w:val="32"/>
          <w:szCs w:val="32"/>
          <w:cs/>
        </w:rPr>
        <w:t xml:space="preserve">           การติดตามและประเมินผลแผนพัฒนาท้องถิ่นมีขั้นตอนในการดำเนินการ ดังนี้</w:t>
      </w:r>
    </w:p>
    <w:p w:rsidR="00857267" w:rsidRPr="004720EC" w:rsidRDefault="00857267" w:rsidP="00857267">
      <w:pPr>
        <w:pStyle w:val="a3"/>
        <w:tabs>
          <w:tab w:val="left" w:pos="1843"/>
          <w:tab w:val="left" w:pos="1985"/>
        </w:tabs>
        <w:spacing w:after="0" w:line="240" w:lineRule="auto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4720EC">
        <w:rPr>
          <w:rFonts w:ascii="TH SarabunIT๙" w:hAnsi="TH SarabunIT๙" w:cs="TH SarabunIT๙"/>
          <w:sz w:val="32"/>
          <w:szCs w:val="32"/>
          <w:cs/>
        </w:rPr>
        <w:t xml:space="preserve">           ขั้นตอนที่ 1 คณะกรรมการติดตามและประเมินผลแผนพัฒนาท้องถิ่นร่วมประชุมเพื่อกำหนดกรอบแนวทาง และวิธีการในการติดตามและประเมินผลแผนพัฒนาท้องถิ่นสี่ปีและประเมินผลโครงการพัฒนาตามแผนพัฒนาท้องถิ่นสี่ปี ดังนี้</w:t>
      </w:r>
    </w:p>
    <w:p w:rsidR="00857267" w:rsidRPr="004720EC" w:rsidRDefault="00857267" w:rsidP="00857267">
      <w:pPr>
        <w:pStyle w:val="a3"/>
        <w:numPr>
          <w:ilvl w:val="1"/>
          <w:numId w:val="12"/>
        </w:numPr>
        <w:tabs>
          <w:tab w:val="left" w:pos="1843"/>
          <w:tab w:val="left" w:pos="1985"/>
        </w:tabs>
        <w:spacing w:after="0" w:line="240" w:lineRule="auto"/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4720EC">
        <w:rPr>
          <w:rFonts w:ascii="TH SarabunIT๙" w:hAnsi="TH SarabunIT๙" w:cs="TH SarabunIT๙"/>
          <w:sz w:val="32"/>
          <w:szCs w:val="32"/>
          <w:cs/>
        </w:rPr>
        <w:t>การกำหนดกรอบ แนวทาง และวิธีการ ในการติดตามและประเมินผลแผนพัฒนา อาจกำหนดแนวทางในการติดตามและประเมินผลแผนพัฒนาท้องถิ่น ดังนี้</w:t>
      </w:r>
    </w:p>
    <w:p w:rsidR="00857267" w:rsidRPr="004720EC" w:rsidRDefault="00857267" w:rsidP="00857267">
      <w:pPr>
        <w:pStyle w:val="a3"/>
        <w:numPr>
          <w:ilvl w:val="0"/>
          <w:numId w:val="13"/>
        </w:numPr>
        <w:tabs>
          <w:tab w:val="left" w:pos="1843"/>
          <w:tab w:val="left" w:pos="1985"/>
        </w:tabs>
        <w:spacing w:after="0" w:line="240" w:lineRule="auto"/>
        <w:ind w:hanging="819"/>
        <w:jc w:val="thaiDistribute"/>
        <w:rPr>
          <w:rFonts w:ascii="TH SarabunIT๙" w:hAnsi="TH SarabunIT๙" w:cs="TH SarabunIT๙"/>
          <w:sz w:val="32"/>
          <w:szCs w:val="32"/>
        </w:rPr>
      </w:pPr>
      <w:r w:rsidRPr="004720EC">
        <w:rPr>
          <w:rFonts w:ascii="TH SarabunIT๙" w:hAnsi="TH SarabunIT๙" w:cs="TH SarabunIT๙"/>
          <w:sz w:val="32"/>
          <w:szCs w:val="32"/>
          <w:cs/>
        </w:rPr>
        <w:t>ความสอดคล้อง (</w:t>
      </w:r>
      <w:r w:rsidRPr="004720EC">
        <w:rPr>
          <w:rFonts w:ascii="TH SarabunIT๙" w:hAnsi="TH SarabunIT๙" w:cs="TH SarabunIT๙"/>
          <w:sz w:val="32"/>
          <w:szCs w:val="32"/>
        </w:rPr>
        <w:t>Relevance</w:t>
      </w:r>
      <w:r w:rsidRPr="004720EC">
        <w:rPr>
          <w:rFonts w:ascii="TH SarabunIT๙" w:hAnsi="TH SarabunIT๙" w:cs="TH SarabunIT๙"/>
          <w:sz w:val="32"/>
          <w:szCs w:val="32"/>
          <w:cs/>
        </w:rPr>
        <w:t>) ของยุทธศาสตร์ แผน และกลยุทธ์ที่กำหนด</w:t>
      </w:r>
    </w:p>
    <w:p w:rsidR="00857267" w:rsidRPr="004720EC" w:rsidRDefault="00857267" w:rsidP="00857267">
      <w:pPr>
        <w:pStyle w:val="a3"/>
        <w:numPr>
          <w:ilvl w:val="0"/>
          <w:numId w:val="13"/>
        </w:numPr>
        <w:tabs>
          <w:tab w:val="left" w:pos="1843"/>
          <w:tab w:val="left" w:pos="1985"/>
          <w:tab w:val="left" w:pos="2552"/>
        </w:tabs>
        <w:spacing w:after="0" w:line="240" w:lineRule="auto"/>
        <w:ind w:left="0" w:firstLine="1701"/>
        <w:jc w:val="thaiDistribute"/>
        <w:rPr>
          <w:rFonts w:ascii="TH SarabunIT๙" w:hAnsi="TH SarabunIT๙" w:cs="TH SarabunIT๙"/>
          <w:sz w:val="32"/>
          <w:szCs w:val="32"/>
        </w:rPr>
      </w:pPr>
      <w:r w:rsidRPr="004720EC">
        <w:rPr>
          <w:rFonts w:ascii="TH SarabunIT๙" w:hAnsi="TH SarabunIT๙" w:cs="TH SarabunIT๙"/>
          <w:sz w:val="32"/>
          <w:szCs w:val="32"/>
          <w:cs/>
        </w:rPr>
        <w:t>ความเพียงพอ (</w:t>
      </w:r>
      <w:r w:rsidRPr="004720EC">
        <w:rPr>
          <w:rFonts w:ascii="TH SarabunIT๙" w:hAnsi="TH SarabunIT๙" w:cs="TH SarabunIT๙"/>
          <w:sz w:val="32"/>
          <w:szCs w:val="32"/>
        </w:rPr>
        <w:t>Adequacy</w:t>
      </w:r>
      <w:r w:rsidRPr="004720EC">
        <w:rPr>
          <w:rFonts w:ascii="TH SarabunIT๙" w:hAnsi="TH SarabunIT๙" w:cs="TH SarabunIT๙"/>
          <w:sz w:val="32"/>
          <w:szCs w:val="32"/>
          <w:cs/>
        </w:rPr>
        <w:t>) ของทรัพยากรเพื่อการดำเนินกิจกรรมของหน่วยงาน</w:t>
      </w:r>
    </w:p>
    <w:p w:rsidR="00857267" w:rsidRPr="004720EC" w:rsidRDefault="00857267" w:rsidP="00857267">
      <w:pPr>
        <w:pStyle w:val="a3"/>
        <w:numPr>
          <w:ilvl w:val="0"/>
          <w:numId w:val="13"/>
        </w:numPr>
        <w:tabs>
          <w:tab w:val="left" w:pos="1843"/>
          <w:tab w:val="left" w:pos="1985"/>
          <w:tab w:val="left" w:pos="2552"/>
        </w:tabs>
        <w:spacing w:after="0" w:line="240" w:lineRule="auto"/>
        <w:ind w:left="0" w:firstLine="1701"/>
        <w:jc w:val="thaiDistribute"/>
        <w:rPr>
          <w:rFonts w:ascii="TH SarabunIT๙" w:hAnsi="TH SarabunIT๙" w:cs="TH SarabunIT๙"/>
          <w:sz w:val="32"/>
          <w:szCs w:val="32"/>
        </w:rPr>
      </w:pPr>
      <w:r w:rsidRPr="004720EC">
        <w:rPr>
          <w:rFonts w:ascii="TH SarabunIT๙" w:hAnsi="TH SarabunIT๙" w:cs="TH SarabunIT๙"/>
          <w:sz w:val="32"/>
          <w:szCs w:val="32"/>
          <w:cs/>
        </w:rPr>
        <w:t>ความก้าวหน้า (</w:t>
      </w:r>
      <w:r w:rsidRPr="004720EC">
        <w:rPr>
          <w:rFonts w:ascii="TH SarabunIT๙" w:hAnsi="TH SarabunIT๙" w:cs="TH SarabunIT๙"/>
          <w:sz w:val="32"/>
          <w:szCs w:val="32"/>
        </w:rPr>
        <w:t>Progress</w:t>
      </w:r>
      <w:r w:rsidRPr="004720EC">
        <w:rPr>
          <w:rFonts w:ascii="TH SarabunIT๙" w:hAnsi="TH SarabunIT๙" w:cs="TH SarabunIT๙"/>
          <w:sz w:val="32"/>
          <w:szCs w:val="32"/>
          <w:cs/>
        </w:rPr>
        <w:t>) กิจกรรมที่กำหนดไว้ตามแผน โดยมีการติดตามผล  (</w:t>
      </w:r>
      <w:r w:rsidRPr="004720EC">
        <w:rPr>
          <w:rFonts w:ascii="TH SarabunIT๙" w:hAnsi="TH SarabunIT๙" w:cs="TH SarabunIT๙"/>
          <w:sz w:val="32"/>
          <w:szCs w:val="32"/>
        </w:rPr>
        <w:t>Monitorning</w:t>
      </w:r>
      <w:r w:rsidRPr="004720EC">
        <w:rPr>
          <w:rFonts w:ascii="TH SarabunIT๙" w:hAnsi="TH SarabunIT๙" w:cs="TH SarabunIT๙"/>
          <w:sz w:val="32"/>
          <w:szCs w:val="32"/>
          <w:cs/>
        </w:rPr>
        <w:t>)</w:t>
      </w:r>
    </w:p>
    <w:p w:rsidR="00857267" w:rsidRPr="004720EC" w:rsidRDefault="00857267" w:rsidP="00857267">
      <w:pPr>
        <w:pStyle w:val="a3"/>
        <w:numPr>
          <w:ilvl w:val="0"/>
          <w:numId w:val="13"/>
        </w:numPr>
        <w:tabs>
          <w:tab w:val="left" w:pos="1843"/>
          <w:tab w:val="left" w:pos="1985"/>
          <w:tab w:val="left" w:pos="2552"/>
        </w:tabs>
        <w:spacing w:after="0" w:line="240" w:lineRule="auto"/>
        <w:ind w:left="0" w:firstLine="1701"/>
        <w:jc w:val="thaiDistribute"/>
        <w:rPr>
          <w:rFonts w:ascii="TH SarabunIT๙" w:hAnsi="TH SarabunIT๙" w:cs="TH SarabunIT๙"/>
          <w:sz w:val="32"/>
          <w:szCs w:val="32"/>
        </w:rPr>
      </w:pPr>
      <w:r w:rsidRPr="004720EC">
        <w:rPr>
          <w:rFonts w:ascii="TH SarabunIT๙" w:hAnsi="TH SarabunIT๙" w:cs="TH SarabunIT๙"/>
          <w:sz w:val="32"/>
          <w:szCs w:val="32"/>
          <w:cs/>
        </w:rPr>
        <w:t>ประสิทธิภาพ (</w:t>
      </w:r>
      <w:r w:rsidRPr="004720EC">
        <w:rPr>
          <w:rFonts w:ascii="TH SarabunIT๙" w:hAnsi="TH SarabunIT๙" w:cs="TH SarabunIT๙"/>
          <w:sz w:val="32"/>
          <w:szCs w:val="32"/>
        </w:rPr>
        <w:t>Efficency</w:t>
      </w:r>
      <w:r w:rsidRPr="004720EC">
        <w:rPr>
          <w:rFonts w:ascii="TH SarabunIT๙" w:hAnsi="TH SarabunIT๙" w:cs="TH SarabunIT๙"/>
          <w:sz w:val="32"/>
          <w:szCs w:val="32"/>
          <w:cs/>
        </w:rPr>
        <w:t>) เป็นการศึกษาความสัมพันธ์ระหว่างผลผลิตกับทรัพยากรที่ใช้โดยมีการประเมินประสิทธิภาพ (</w:t>
      </w:r>
      <w:r w:rsidRPr="004720EC">
        <w:rPr>
          <w:rFonts w:ascii="TH SarabunIT๙" w:hAnsi="TH SarabunIT๙" w:cs="TH SarabunIT๙"/>
          <w:sz w:val="32"/>
          <w:szCs w:val="32"/>
        </w:rPr>
        <w:t>Efficency</w:t>
      </w:r>
      <w:r w:rsidRPr="004720E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720EC">
        <w:rPr>
          <w:rFonts w:ascii="TH SarabunIT๙" w:hAnsi="TH SarabunIT๙" w:cs="TH SarabunIT๙"/>
          <w:sz w:val="32"/>
          <w:szCs w:val="32"/>
        </w:rPr>
        <w:t>Evaluation</w:t>
      </w:r>
      <w:r w:rsidRPr="004720EC">
        <w:rPr>
          <w:rFonts w:ascii="TH SarabunIT๙" w:hAnsi="TH SarabunIT๙" w:cs="TH SarabunIT๙"/>
          <w:sz w:val="32"/>
          <w:szCs w:val="32"/>
          <w:cs/>
        </w:rPr>
        <w:t>)</w:t>
      </w:r>
    </w:p>
    <w:p w:rsidR="00857267" w:rsidRPr="004720EC" w:rsidRDefault="00857267" w:rsidP="00857267">
      <w:pPr>
        <w:pStyle w:val="a3"/>
        <w:numPr>
          <w:ilvl w:val="0"/>
          <w:numId w:val="13"/>
        </w:numPr>
        <w:tabs>
          <w:tab w:val="left" w:pos="1843"/>
          <w:tab w:val="left" w:pos="1985"/>
          <w:tab w:val="left" w:pos="2552"/>
        </w:tabs>
        <w:spacing w:after="0" w:line="240" w:lineRule="auto"/>
        <w:ind w:left="0" w:firstLine="1701"/>
        <w:jc w:val="thaiDistribute"/>
        <w:rPr>
          <w:rFonts w:ascii="TH SarabunIT๙" w:hAnsi="TH SarabunIT๙" w:cs="TH SarabunIT๙"/>
          <w:sz w:val="32"/>
          <w:szCs w:val="32"/>
        </w:rPr>
      </w:pPr>
      <w:r w:rsidRPr="004720EC">
        <w:rPr>
          <w:rFonts w:ascii="TH SarabunIT๙" w:hAnsi="TH SarabunIT๙" w:cs="TH SarabunIT๙"/>
          <w:sz w:val="32"/>
          <w:szCs w:val="32"/>
          <w:cs/>
        </w:rPr>
        <w:t>ประสิทธิผล (</w:t>
      </w:r>
      <w:r w:rsidRPr="004720EC">
        <w:rPr>
          <w:rFonts w:ascii="TH SarabunIT๙" w:hAnsi="TH SarabunIT๙" w:cs="TH SarabunIT๙"/>
          <w:sz w:val="32"/>
          <w:szCs w:val="32"/>
        </w:rPr>
        <w:t>Effectiveness</w:t>
      </w:r>
      <w:r w:rsidRPr="004720EC">
        <w:rPr>
          <w:rFonts w:ascii="TH SarabunIT๙" w:hAnsi="TH SarabunIT๙" w:cs="TH SarabunIT๙"/>
          <w:sz w:val="32"/>
          <w:szCs w:val="32"/>
          <w:cs/>
        </w:rPr>
        <w:t>) เป็นการศึกษาผลที่ได้รับ (</w:t>
      </w:r>
      <w:r w:rsidRPr="004720EC">
        <w:rPr>
          <w:rFonts w:ascii="TH SarabunIT๙" w:hAnsi="TH SarabunIT๙" w:cs="TH SarabunIT๙"/>
          <w:sz w:val="32"/>
          <w:szCs w:val="32"/>
        </w:rPr>
        <w:t>Effect</w:t>
      </w:r>
      <w:r w:rsidRPr="004720EC">
        <w:rPr>
          <w:rFonts w:ascii="TH SarabunIT๙" w:hAnsi="TH SarabunIT๙" w:cs="TH SarabunIT๙"/>
          <w:sz w:val="32"/>
          <w:szCs w:val="32"/>
          <w:cs/>
        </w:rPr>
        <w:t>)</w:t>
      </w:r>
    </w:p>
    <w:p w:rsidR="00857267" w:rsidRPr="004720EC" w:rsidRDefault="00857267" w:rsidP="00857267">
      <w:pPr>
        <w:pStyle w:val="a3"/>
        <w:numPr>
          <w:ilvl w:val="0"/>
          <w:numId w:val="13"/>
        </w:numPr>
        <w:tabs>
          <w:tab w:val="left" w:pos="1843"/>
          <w:tab w:val="left" w:pos="1985"/>
          <w:tab w:val="left" w:pos="2552"/>
        </w:tabs>
        <w:spacing w:after="0" w:line="240" w:lineRule="auto"/>
        <w:ind w:left="0" w:firstLine="1701"/>
        <w:jc w:val="thaiDistribute"/>
        <w:rPr>
          <w:rFonts w:ascii="TH SarabunIT๙" w:hAnsi="TH SarabunIT๙" w:cs="TH SarabunIT๙"/>
          <w:sz w:val="32"/>
          <w:szCs w:val="32"/>
        </w:rPr>
      </w:pPr>
      <w:r w:rsidRPr="004720EC">
        <w:rPr>
          <w:rFonts w:ascii="TH SarabunIT๙" w:hAnsi="TH SarabunIT๙" w:cs="TH SarabunIT๙"/>
          <w:sz w:val="32"/>
          <w:szCs w:val="32"/>
          <w:cs/>
        </w:rPr>
        <w:t>ผลลัพธ์และผลผลิต (</w:t>
      </w:r>
      <w:r w:rsidRPr="004720EC">
        <w:rPr>
          <w:rFonts w:ascii="TH SarabunIT๙" w:hAnsi="TH SarabunIT๙" w:cs="TH SarabunIT๙"/>
          <w:sz w:val="32"/>
          <w:szCs w:val="32"/>
        </w:rPr>
        <w:t>Outcome and Output</w:t>
      </w:r>
      <w:r w:rsidRPr="004720EC">
        <w:rPr>
          <w:rFonts w:ascii="TH SarabunIT๙" w:hAnsi="TH SarabunIT๙" w:cs="TH SarabunIT๙"/>
          <w:sz w:val="32"/>
          <w:szCs w:val="32"/>
          <w:cs/>
        </w:rPr>
        <w:t>) เป็นการประเมินผลประโยชน์ที่เกิดจากการทำกิจกกรมที่มีต่อกลุ่มเป้าหมายที่ได้รับบริการ และการประเมินผลผลิตที่เกิดขึ้นจากกิจกรรม</w:t>
      </w:r>
    </w:p>
    <w:p w:rsidR="00857267" w:rsidRPr="004720EC" w:rsidRDefault="00857267" w:rsidP="00857267">
      <w:pPr>
        <w:pStyle w:val="a3"/>
        <w:tabs>
          <w:tab w:val="left" w:pos="1843"/>
          <w:tab w:val="left" w:pos="1985"/>
          <w:tab w:val="left" w:pos="2552"/>
        </w:tabs>
        <w:spacing w:after="0" w:line="240" w:lineRule="auto"/>
        <w:ind w:left="1560"/>
        <w:jc w:val="thaiDistribute"/>
        <w:rPr>
          <w:rFonts w:ascii="TH SarabunIT๙" w:hAnsi="TH SarabunIT๙" w:cs="TH SarabunIT๙"/>
          <w:sz w:val="32"/>
          <w:szCs w:val="32"/>
        </w:rPr>
      </w:pPr>
      <w:r w:rsidRPr="004720EC">
        <w:rPr>
          <w:rFonts w:ascii="TH SarabunIT๙" w:hAnsi="TH SarabunIT๙" w:cs="TH SarabunIT๙"/>
          <w:sz w:val="32"/>
          <w:szCs w:val="32"/>
          <w:cs/>
        </w:rPr>
        <w:t xml:space="preserve">  (7) การประเมินผลกระทบ เป็นการศึกษาผลที่ได้รับรวมยอด (</w:t>
      </w:r>
      <w:r w:rsidRPr="004720EC">
        <w:rPr>
          <w:rFonts w:ascii="TH SarabunIT๙" w:hAnsi="TH SarabunIT๙" w:cs="TH SarabunIT๙"/>
          <w:sz w:val="32"/>
          <w:szCs w:val="32"/>
        </w:rPr>
        <w:t>Overall Effect</w:t>
      </w:r>
      <w:r w:rsidRPr="004720EC">
        <w:rPr>
          <w:rFonts w:ascii="TH SarabunIT๙" w:hAnsi="TH SarabunIT๙" w:cs="TH SarabunIT๙"/>
          <w:sz w:val="32"/>
          <w:szCs w:val="32"/>
          <w:cs/>
        </w:rPr>
        <w:t>)</w:t>
      </w:r>
    </w:p>
    <w:p w:rsidR="00857267" w:rsidRPr="004720EC" w:rsidRDefault="00857267" w:rsidP="00857267">
      <w:pPr>
        <w:tabs>
          <w:tab w:val="left" w:pos="1843"/>
          <w:tab w:val="left" w:pos="1985"/>
          <w:tab w:val="left" w:pos="255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720EC">
        <w:rPr>
          <w:rFonts w:ascii="TH SarabunIT๙" w:hAnsi="TH SarabunIT๙" w:cs="TH SarabunIT๙"/>
          <w:sz w:val="32"/>
          <w:szCs w:val="32"/>
          <w:cs/>
        </w:rPr>
        <w:tab/>
        <w:t>คณะกรรมการติดตามและประเมินผลแผนพัฒนาท้องถิ่น อาจนำแนวทางทั้งหมดที่กำหนดมาใช้หรืออาจเลือกใช้ในบางแนวทางในการติดตามและประเมินผลแผนพัฒนาท้องถิ่นสี่ปีก็ได้ โดยอย่างน้อยต้องสามารถประเมินความสอดคล้องและสามารถวัดความสำเร็จหรือความก้าวหน้าของแผนพัฒนาท้องถิ่นสี่ปีได้ ทั้งนี้ ขึ้นอยู่กับคณะกรรมการติดตามและประเมินผลแผนพัฒนาท้องถิ่นจะพิจารณา</w:t>
      </w:r>
    </w:p>
    <w:p w:rsidR="00857267" w:rsidRPr="004720EC" w:rsidRDefault="00857267" w:rsidP="00857267">
      <w:pPr>
        <w:pStyle w:val="a3"/>
        <w:numPr>
          <w:ilvl w:val="1"/>
          <w:numId w:val="12"/>
        </w:numPr>
        <w:tabs>
          <w:tab w:val="left" w:pos="1843"/>
          <w:tab w:val="left" w:pos="2127"/>
          <w:tab w:val="left" w:pos="2552"/>
        </w:tabs>
        <w:spacing w:after="0" w:line="240" w:lineRule="auto"/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4720EC">
        <w:rPr>
          <w:rFonts w:ascii="TH SarabunIT๙" w:hAnsi="TH SarabunIT๙" w:cs="TH SarabunIT๙"/>
          <w:sz w:val="32"/>
          <w:szCs w:val="32"/>
          <w:cs/>
        </w:rPr>
        <w:t>การกำหนด กรอบ แนวทาง และวิธีการในการติดตามและประเมินผลโครงการ ตามแผนพัฒนาท้องถิ่นสี่ปี อาจกำหนดแนวทาง ดังนี้</w:t>
      </w:r>
    </w:p>
    <w:p w:rsidR="00857267" w:rsidRPr="004720EC" w:rsidRDefault="00857267" w:rsidP="00857267">
      <w:pPr>
        <w:pStyle w:val="a3"/>
        <w:numPr>
          <w:ilvl w:val="0"/>
          <w:numId w:val="14"/>
        </w:numPr>
        <w:tabs>
          <w:tab w:val="left" w:pos="1843"/>
          <w:tab w:val="left" w:pos="2127"/>
          <w:tab w:val="left" w:pos="2552"/>
        </w:tabs>
        <w:spacing w:after="0" w:line="240" w:lineRule="auto"/>
        <w:ind w:left="0" w:firstLine="1560"/>
        <w:jc w:val="thaiDistribute"/>
        <w:rPr>
          <w:rFonts w:ascii="TH SarabunIT๙" w:hAnsi="TH SarabunIT๙" w:cs="TH SarabunIT๙"/>
          <w:sz w:val="32"/>
          <w:szCs w:val="32"/>
        </w:rPr>
      </w:pPr>
      <w:r w:rsidRPr="004720EC">
        <w:rPr>
          <w:rFonts w:ascii="TH SarabunIT๙" w:hAnsi="TH SarabunIT๙" w:cs="TH SarabunIT๙"/>
          <w:sz w:val="32"/>
          <w:szCs w:val="32"/>
          <w:cs/>
        </w:rPr>
        <w:t>การประเมินผลกระบวนการ (</w:t>
      </w:r>
      <w:r w:rsidRPr="004720EC">
        <w:rPr>
          <w:rFonts w:ascii="TH SarabunIT๙" w:hAnsi="TH SarabunIT๙" w:cs="TH SarabunIT๙"/>
          <w:sz w:val="32"/>
          <w:szCs w:val="32"/>
        </w:rPr>
        <w:t>Process Evaluation</w:t>
      </w:r>
      <w:r w:rsidRPr="004720EC">
        <w:rPr>
          <w:rFonts w:ascii="TH SarabunIT๙" w:hAnsi="TH SarabunIT๙" w:cs="TH SarabunIT๙"/>
          <w:sz w:val="32"/>
          <w:szCs w:val="32"/>
          <w:cs/>
        </w:rPr>
        <w:t>) หรือ การประเมินประสิทธิภาพ (</w:t>
      </w:r>
      <w:r w:rsidRPr="004720EC">
        <w:rPr>
          <w:rFonts w:ascii="TH SarabunIT๙" w:hAnsi="TH SarabunIT๙" w:cs="TH SarabunIT๙"/>
          <w:sz w:val="32"/>
          <w:szCs w:val="32"/>
        </w:rPr>
        <w:t>Effectiveness</w:t>
      </w:r>
      <w:r w:rsidRPr="004720E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720EC">
        <w:rPr>
          <w:rFonts w:ascii="TH SarabunIT๙" w:hAnsi="TH SarabunIT๙" w:cs="TH SarabunIT๙"/>
          <w:sz w:val="32"/>
          <w:szCs w:val="32"/>
        </w:rPr>
        <w:t>Evaluation</w:t>
      </w:r>
      <w:r w:rsidRPr="004720EC">
        <w:rPr>
          <w:rFonts w:ascii="TH SarabunIT๙" w:hAnsi="TH SarabunIT๙" w:cs="TH SarabunIT๙"/>
          <w:sz w:val="32"/>
          <w:szCs w:val="32"/>
          <w:cs/>
        </w:rPr>
        <w:t>)</w:t>
      </w:r>
    </w:p>
    <w:p w:rsidR="00857267" w:rsidRPr="004720EC" w:rsidRDefault="00857267" w:rsidP="00857267">
      <w:pPr>
        <w:pStyle w:val="a3"/>
        <w:numPr>
          <w:ilvl w:val="0"/>
          <w:numId w:val="14"/>
        </w:numPr>
        <w:tabs>
          <w:tab w:val="left" w:pos="1843"/>
          <w:tab w:val="left" w:pos="2127"/>
          <w:tab w:val="left" w:pos="2552"/>
        </w:tabs>
        <w:spacing w:after="0" w:line="240" w:lineRule="auto"/>
        <w:ind w:left="0" w:firstLine="1560"/>
        <w:jc w:val="thaiDistribute"/>
        <w:rPr>
          <w:rFonts w:ascii="TH SarabunIT๙" w:hAnsi="TH SarabunIT๙" w:cs="TH SarabunIT๙"/>
          <w:sz w:val="32"/>
          <w:szCs w:val="32"/>
        </w:rPr>
      </w:pPr>
      <w:r w:rsidRPr="004720EC">
        <w:rPr>
          <w:rFonts w:ascii="TH SarabunIT๙" w:hAnsi="TH SarabunIT๙" w:cs="TH SarabunIT๙"/>
          <w:sz w:val="32"/>
          <w:szCs w:val="32"/>
          <w:cs/>
        </w:rPr>
        <w:t>การประเมินผลโครงการ (</w:t>
      </w:r>
      <w:r w:rsidRPr="004720EC">
        <w:rPr>
          <w:rFonts w:ascii="TH SarabunIT๙" w:hAnsi="TH SarabunIT๙" w:cs="TH SarabunIT๙"/>
          <w:sz w:val="32"/>
          <w:szCs w:val="32"/>
        </w:rPr>
        <w:t>ProJect Evaluation</w:t>
      </w:r>
      <w:r w:rsidRPr="004720EC">
        <w:rPr>
          <w:rFonts w:ascii="TH SarabunIT๙" w:hAnsi="TH SarabunIT๙" w:cs="TH SarabunIT๙"/>
          <w:sz w:val="32"/>
          <w:szCs w:val="32"/>
          <w:cs/>
        </w:rPr>
        <w:t>) หรือ การประเมินประสิทธิภาพ (</w:t>
      </w:r>
      <w:r w:rsidRPr="004720EC">
        <w:rPr>
          <w:rFonts w:ascii="TH SarabunIT๙" w:hAnsi="TH SarabunIT๙" w:cs="TH SarabunIT๙"/>
          <w:sz w:val="32"/>
          <w:szCs w:val="32"/>
        </w:rPr>
        <w:t>Effectiveness Evaluation</w:t>
      </w:r>
      <w:r w:rsidRPr="004720EC">
        <w:rPr>
          <w:rFonts w:ascii="TH SarabunIT๙" w:hAnsi="TH SarabunIT๙" w:cs="TH SarabunIT๙"/>
          <w:sz w:val="32"/>
          <w:szCs w:val="32"/>
          <w:cs/>
        </w:rPr>
        <w:t>)</w:t>
      </w:r>
    </w:p>
    <w:p w:rsidR="00857267" w:rsidRDefault="00857267" w:rsidP="00857267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-99-</w:t>
      </w:r>
    </w:p>
    <w:p w:rsidR="00857267" w:rsidRDefault="00857267" w:rsidP="00857267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857267" w:rsidRPr="004720EC" w:rsidRDefault="00857267" w:rsidP="00857267">
      <w:pPr>
        <w:tabs>
          <w:tab w:val="left" w:pos="0"/>
          <w:tab w:val="left" w:pos="709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720EC">
        <w:rPr>
          <w:rFonts w:ascii="TH SarabunIT๙" w:hAnsi="TH SarabunIT๙" w:cs="TH SarabunIT๙"/>
          <w:sz w:val="32"/>
          <w:szCs w:val="32"/>
          <w:cs/>
        </w:rPr>
        <w:t>ขั้นตอนที่ 2 คณะกรรมการติดตามและประเมินผลแผนพัฒนาท้องถิ่นดำเนินการติดตามและประเมินผลแผนพัฒนาท้องถิ่นสี่ปี ตามกรอบแนวทางและวิธีการที่กำหนด โดยสามารถติดตามและประเมินผลได้ตลอดระยะเวลาของแผนพัฒนาท้องถิ่นสี่ปีขององค์กรปกครองส่วนท้องถิ่น</w:t>
      </w:r>
    </w:p>
    <w:p w:rsidR="00857267" w:rsidRPr="004720EC" w:rsidRDefault="00857267" w:rsidP="00857267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720EC">
        <w:rPr>
          <w:rFonts w:ascii="TH SarabunIT๙" w:hAnsi="TH SarabunIT๙" w:cs="TH SarabunIT๙"/>
          <w:sz w:val="32"/>
          <w:szCs w:val="32"/>
          <w:cs/>
        </w:rPr>
        <w:tab/>
        <w:t>ขั้นตอนที่ 3 คณะกรรมการติดตามและประเมินผลแผนพัฒนาท้องถิ่น ดำเนินการติดตามและประเมินผลโครงการพัฒนาตามแผนพัฒนาท้องถิ่น ตามกรอบแนวทางและวิธีการที่กำหนด โดยสามารถติดตามและประเมินผล ได้ตั้งแต่ก่อนเริ่มโครงการพัฒนาแผนตามแผนการดำเนินงานจนสิ้นสุดโครงการ</w:t>
      </w:r>
    </w:p>
    <w:p w:rsidR="00857267" w:rsidRPr="004720EC" w:rsidRDefault="00857267" w:rsidP="00857267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720EC">
        <w:rPr>
          <w:rFonts w:ascii="TH SarabunIT๙" w:hAnsi="TH SarabunIT๙" w:cs="TH SarabunIT๙"/>
          <w:sz w:val="32"/>
          <w:szCs w:val="32"/>
          <w:cs/>
        </w:rPr>
        <w:tab/>
        <w:t>ขั้นตอนที่ 4 รายงานผลและเสนอความเห็นซึ่งได้จากการติดตามและประเมินผลแผนพัฒนาท้องถิ่น ต่อผู้บริหารท้องถิ่นเสนอต่อสภาท้องถิ่น คณะกรรมการพัฒนาท้องถิ่นและคณะกรรมการประสานแผนพัฒนาท้องถิ่นระดับจังหวัด พร้อมการติดตามและประเมินผลให้ประชาชนในท้องถิ่นทราบ โดยทั่วกันอย่างน้อยปีละสองครั้ง</w:t>
      </w:r>
    </w:p>
    <w:p w:rsidR="00857267" w:rsidRPr="004720EC" w:rsidRDefault="00857267" w:rsidP="00857267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720EC">
        <w:rPr>
          <w:rFonts w:ascii="TH SarabunIT๙" w:hAnsi="TH SarabunIT๙" w:cs="TH SarabunIT๙"/>
          <w:sz w:val="32"/>
          <w:szCs w:val="32"/>
          <w:cs/>
        </w:rPr>
        <w:tab/>
        <w:t>ขั้นตอนที่ 5 คณะกรรมการติดตามและประเมินผลแผนพัฒนาท้องถิ่น อาจให้ความเห็นหรือข้อเสนอแนะในรายงานติดตามและประเมินผลแผนพัฒนาท้องถิ่น และโครงการพัฒนาต่อผู้บริหารท้องถิ่น เพื่อให้ผู้บริหารท้องถิ่นเสนอต่อสภาท้องถิ่น คณะกรรมการพัฒนาท้องถิ่นท้องถิ่นและคณะกรรมการประสานแผนพัฒนาท้องถิ่นระดับจังหวัดได้</w:t>
      </w:r>
    </w:p>
    <w:p w:rsidR="00857267" w:rsidRDefault="00857267" w:rsidP="00857267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720EC">
        <w:rPr>
          <w:rFonts w:ascii="TH SarabunIT๙" w:hAnsi="TH SarabunIT๙" w:cs="TH SarabunIT๙"/>
          <w:sz w:val="32"/>
          <w:szCs w:val="32"/>
          <w:cs/>
        </w:rPr>
        <w:tab/>
        <w:t>บทสรุปและแนวทางปฏิบัติตามกรอบและแนวทางในการติดตามและประเมินผลท</w:t>
      </w:r>
      <w:r>
        <w:rPr>
          <w:rFonts w:ascii="TH SarabunIT๙" w:hAnsi="TH SarabunIT๙" w:cs="TH SarabunIT๙"/>
          <w:sz w:val="32"/>
          <w:szCs w:val="32"/>
          <w:cs/>
        </w:rPr>
        <w:t>ี่ปรากฏอยู่ในแผนพัฒนาท้องถิ่น</w:t>
      </w:r>
    </w:p>
    <w:p w:rsidR="00857267" w:rsidRPr="004720EC" w:rsidRDefault="00857267" w:rsidP="00857267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720EC">
        <w:rPr>
          <w:rFonts w:ascii="TH SarabunIT๙" w:hAnsi="TH SarabunIT๙" w:cs="TH SarabunIT๙"/>
          <w:sz w:val="32"/>
          <w:szCs w:val="32"/>
          <w:cs/>
        </w:rPr>
        <w:tab/>
        <w:t xml:space="preserve">1. กำหนดแนวทางการวิเคราะห์สภาพแวดล้อม </w:t>
      </w:r>
    </w:p>
    <w:p w:rsidR="00857267" w:rsidRPr="004720EC" w:rsidRDefault="00857267" w:rsidP="00857267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720EC">
        <w:rPr>
          <w:rFonts w:ascii="TH SarabunIT๙" w:hAnsi="TH SarabunIT๙" w:cs="TH SarabunIT๙"/>
          <w:sz w:val="32"/>
          <w:szCs w:val="32"/>
          <w:cs/>
        </w:rPr>
        <w:tab/>
        <w:t>การติดตามและประเมินผลมีความจำเป็นที่จะต้องวิเคราะห์สภาพแวดล้อมของท้องถิ่น ทั้งในระดับหมู่บ้าน/ชุมชน/ตำบล และอาจรวมถึงอำเภอและจังหวัดด้วย เพราะว่าหมู่บ้าน/ชุมชน/ตำบล/องค์กร/หน่วยงานต่างๆ ล้วนมีปฏิสัมพันธ์ซึ่งกันและกันกับสิ่งแวดล้อมภายใต้สังคมที่เป็นทั้งระบบเปิดมากกว่าระบบปิดในปัจจุบัน</w:t>
      </w:r>
    </w:p>
    <w:p w:rsidR="00857267" w:rsidRPr="004720EC" w:rsidRDefault="00857267" w:rsidP="00857267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720EC">
        <w:rPr>
          <w:rFonts w:ascii="TH SarabunIT๙" w:hAnsi="TH SarabunIT๙" w:cs="TH SarabunIT๙"/>
          <w:sz w:val="32"/>
          <w:szCs w:val="32"/>
          <w:cs/>
        </w:rPr>
        <w:tab/>
        <w:t>1.1 การวิเคราะห์สภาพแวดล้อมภายนอก เป็นการตรวจสอบ ประเมิน และกรองปัจจัยหรือข้อมูลจากสภาพแวดล้อมภายนอกที่มีผลกระทบต่อท้องถิ่น เช่น สภาพเศรษฐกิจ เทคโนโลยี การเมือง กฎหมาย สังคม การวิเคราะห์สภาพภายนอกนี้ เป็นการระบุถึงโอกาสและอุปสรรคที่จะต้องดำเนินการและแก้ไขปัญหาที่เกิดขึ้น</w:t>
      </w:r>
    </w:p>
    <w:p w:rsidR="00857267" w:rsidRPr="004720EC" w:rsidRDefault="00857267" w:rsidP="00857267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720EC">
        <w:rPr>
          <w:rFonts w:ascii="TH SarabunIT๙" w:hAnsi="TH SarabunIT๙" w:cs="TH SarabunIT๙"/>
          <w:sz w:val="32"/>
          <w:szCs w:val="32"/>
          <w:cs/>
        </w:rPr>
        <w:tab/>
        <w:t>1.2 การวิเคราะห์สภาพแวดล้อมภายใน เป็นการตรวจสอบ ประเมิน และกรองปัจจัยหรือข้อมูลจากสภาพภายในท้องถิ่น ปัจจัยใดเป็นจุดแข็งหรือจุดอ่อนที่องค์กรปกครองส่วนท้องถิ่นจะแสวงหาโอกาสการพัฒนาและหลีกเลี่ยงอุปสรรคที่อาจจะเกิดขึ้นได้ ซึ่งการติดตามและประเมินผลโดยกำหนดให้มีการวิเคราะห์สภาพแวดล้อมภายใน สามารถทำได้หลายแนวทาง เช่น</w:t>
      </w:r>
    </w:p>
    <w:p w:rsidR="00857267" w:rsidRPr="004720EC" w:rsidRDefault="00857267" w:rsidP="00857267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720EC">
        <w:rPr>
          <w:rFonts w:ascii="TH SarabunIT๙" w:hAnsi="TH SarabunIT๙" w:cs="TH SarabunIT๙"/>
          <w:sz w:val="32"/>
          <w:szCs w:val="32"/>
          <w:cs/>
        </w:rPr>
        <w:tab/>
        <w:t>1) การวิเคราะห์ห่วงโซ่แห่งคุณค่าภายในท้องถิ่น (</w:t>
      </w:r>
      <w:r w:rsidRPr="004720EC">
        <w:rPr>
          <w:rFonts w:ascii="TH SarabunIT๙" w:hAnsi="TH SarabunIT๙" w:cs="TH SarabunIT๙"/>
          <w:sz w:val="32"/>
          <w:szCs w:val="32"/>
        </w:rPr>
        <w:t>Value-Chain Analysis</w:t>
      </w:r>
      <w:r w:rsidRPr="004720EC">
        <w:rPr>
          <w:rFonts w:ascii="TH SarabunIT๙" w:hAnsi="TH SarabunIT๙" w:cs="TH SarabunIT๙"/>
          <w:sz w:val="32"/>
          <w:szCs w:val="32"/>
          <w:cs/>
        </w:rPr>
        <w:t>) ห่วงโซ่แห่งคุณค่านี้ เป็นการเชื่อมโยงของกิจกรรมต่างๆ ที่เกิดขึ้นในท้องถิ่น ที่สร้างคุณค่าด้านการพัฒนาหลายมิติ</w:t>
      </w:r>
    </w:p>
    <w:p w:rsidR="00857267" w:rsidRPr="004720EC" w:rsidRDefault="00857267" w:rsidP="00857267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720EC">
        <w:rPr>
          <w:rFonts w:ascii="TH SarabunIT๙" w:hAnsi="TH SarabunIT๙" w:cs="TH SarabunIT๙"/>
          <w:sz w:val="32"/>
          <w:szCs w:val="32"/>
          <w:cs/>
        </w:rPr>
        <w:tab/>
        <w:t>2) การวิเคราะห์ปัจจัยภายในตามสายงาน (</w:t>
      </w:r>
      <w:r w:rsidRPr="004720EC">
        <w:rPr>
          <w:rFonts w:ascii="TH SarabunIT๙" w:hAnsi="TH SarabunIT๙" w:cs="TH SarabunIT๙"/>
          <w:sz w:val="32"/>
          <w:szCs w:val="32"/>
        </w:rPr>
        <w:t>Scanning Functional Resources</w:t>
      </w:r>
      <w:r w:rsidRPr="004720EC">
        <w:rPr>
          <w:rFonts w:ascii="TH SarabunIT๙" w:hAnsi="TH SarabunIT๙" w:cs="TH SarabunIT๙"/>
          <w:sz w:val="32"/>
          <w:szCs w:val="32"/>
          <w:cs/>
        </w:rPr>
        <w:t>) เป็นการวิเคราะห์ ตรวจสอบ ติดตามองค์กรส่วนท้องถิ่นเพื่อวิเคราะห์ถึงจุดแข็งและจุดอ่อน ไม่ว่าจะเป็นสำนักงานปลัด ส่วนการคลังหรือกองคลัง ส่วนโยธาหรือกองช่าง กองการศึกษา เป็นต้น</w:t>
      </w:r>
    </w:p>
    <w:p w:rsidR="00857267" w:rsidRPr="004720EC" w:rsidRDefault="00857267" w:rsidP="00857267">
      <w:pPr>
        <w:tabs>
          <w:tab w:val="left" w:pos="1843"/>
          <w:tab w:val="left" w:pos="2127"/>
          <w:tab w:val="left" w:pos="2552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720EC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 วิธีการและเครื่องมือในการติดตามและประเมินผล</w:t>
      </w:r>
    </w:p>
    <w:p w:rsidR="00857267" w:rsidRPr="004720EC" w:rsidRDefault="00857267" w:rsidP="00857267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720EC">
        <w:rPr>
          <w:rFonts w:ascii="TH SarabunIT๙" w:hAnsi="TH SarabunIT๙" w:cs="TH SarabunIT๙"/>
          <w:sz w:val="32"/>
          <w:szCs w:val="32"/>
        </w:rPr>
        <w:tab/>
      </w:r>
      <w:r w:rsidRPr="004720EC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 วิธีในการติดตามและประเมินผล</w:t>
      </w:r>
      <w:r w:rsidRPr="004720EC">
        <w:rPr>
          <w:rFonts w:ascii="TH SarabunIT๙" w:hAnsi="TH SarabunIT๙" w:cs="TH SarabunIT๙"/>
          <w:sz w:val="32"/>
          <w:szCs w:val="32"/>
          <w:cs/>
        </w:rPr>
        <w:t xml:space="preserve"> วิธีการในการติดตามและประเมินผลยุทธศาสตร์ ซึ่งจะต้องกำหนดวิธีการติดตามและประเมินผล กำหนดห้วงเวลาในการติดตามและประเมินผล โดยมีองค์ประกอบที่สำคัญ 2 ประการ ดังนี้</w:t>
      </w:r>
    </w:p>
    <w:p w:rsidR="00857267" w:rsidRPr="004720EC" w:rsidRDefault="00857267" w:rsidP="00857267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720EC">
        <w:rPr>
          <w:rFonts w:ascii="TH SarabunIT๙" w:hAnsi="TH SarabunIT๙" w:cs="TH SarabunIT๙"/>
          <w:b/>
          <w:bCs/>
          <w:sz w:val="32"/>
          <w:szCs w:val="32"/>
          <w:cs/>
        </w:rPr>
        <w:tab/>
        <w:t>1. ระเบียบ ในการติดตามและประเมินผลแผนพัฒนา</w:t>
      </w:r>
    </w:p>
    <w:p w:rsidR="00857267" w:rsidRPr="004720EC" w:rsidRDefault="00857267" w:rsidP="00857267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720EC">
        <w:rPr>
          <w:rFonts w:ascii="TH SarabunIT๙" w:hAnsi="TH SarabunIT๙" w:cs="TH SarabunIT๙"/>
          <w:sz w:val="32"/>
          <w:szCs w:val="32"/>
          <w:cs/>
        </w:rPr>
        <w:tab/>
        <w:t>ระเบียบวิธีในการติดตามและประเมินผลยุทธศาสตร์การพัฒนา ควรมีองค์ประกอบใหญ่ๆ ที่สำคัญ 3 ประการ คือ</w:t>
      </w:r>
    </w:p>
    <w:p w:rsidR="00857267" w:rsidRPr="004720EC" w:rsidRDefault="00857267" w:rsidP="00857267">
      <w:pPr>
        <w:tabs>
          <w:tab w:val="left" w:pos="1843"/>
          <w:tab w:val="left" w:pos="2127"/>
          <w:tab w:val="left" w:pos="255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720EC">
        <w:rPr>
          <w:rFonts w:ascii="TH SarabunIT๙" w:hAnsi="TH SarabunIT๙" w:cs="TH SarabunIT๙"/>
          <w:sz w:val="32"/>
          <w:szCs w:val="32"/>
          <w:cs/>
        </w:rPr>
        <w:t xml:space="preserve">                1) ผู้เข้าร่วมติดตามและประเมินผล อันได้แก่ คณะกรรมการติดตามและประเมินผล ผู้รับผิดชอบแผนพัฒนา ประชาชนในท้องถิ่น ผู้มีส่วนเกี่ยวข้อง และผู้มีส่วนได้เสียในท้องถิ่นนั้นๆ</w:t>
      </w:r>
    </w:p>
    <w:p w:rsidR="00857267" w:rsidRDefault="00857267" w:rsidP="00857267">
      <w:pPr>
        <w:tabs>
          <w:tab w:val="left" w:pos="1843"/>
          <w:tab w:val="left" w:pos="2127"/>
          <w:tab w:val="left" w:pos="255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720EC">
        <w:rPr>
          <w:rFonts w:ascii="TH SarabunIT๙" w:hAnsi="TH SarabunIT๙" w:cs="TH SarabunIT๙"/>
          <w:sz w:val="32"/>
          <w:szCs w:val="32"/>
          <w:cs/>
        </w:rPr>
        <w:t xml:space="preserve">                2) เครื่องมือ อันได้แก่ เครื่องมือ อุปกรณ์ หรือสิ่งที่ใช้เป็นสื่อสำหรับการติดตามและประเมินผลเพื่อใช้ในการรวบรวมข้อมูลยุทธศาสตร์ที่ได้กำหนดขึ้นซึ่งมีผลต่อการพัฒนาท้องถิ่น ข้อมูลดังกล่าวอาจเป็นได้ทั้งข้อมูลเชิงปริมาณ </w:t>
      </w:r>
    </w:p>
    <w:p w:rsidR="00857267" w:rsidRDefault="00857267" w:rsidP="00857267">
      <w:pPr>
        <w:tabs>
          <w:tab w:val="left" w:pos="1843"/>
          <w:tab w:val="left" w:pos="2127"/>
          <w:tab w:val="left" w:pos="255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57267" w:rsidRDefault="00857267" w:rsidP="00857267">
      <w:pPr>
        <w:tabs>
          <w:tab w:val="left" w:pos="1843"/>
          <w:tab w:val="left" w:pos="2127"/>
          <w:tab w:val="left" w:pos="2552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-100-</w:t>
      </w:r>
    </w:p>
    <w:p w:rsidR="00857267" w:rsidRDefault="00857267" w:rsidP="00857267">
      <w:pPr>
        <w:tabs>
          <w:tab w:val="left" w:pos="1843"/>
          <w:tab w:val="left" w:pos="2127"/>
          <w:tab w:val="left" w:pos="255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57267" w:rsidRPr="004720EC" w:rsidRDefault="00857267" w:rsidP="00857267">
      <w:pPr>
        <w:tabs>
          <w:tab w:val="left" w:pos="1843"/>
          <w:tab w:val="left" w:pos="2127"/>
          <w:tab w:val="left" w:pos="255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720EC">
        <w:rPr>
          <w:rFonts w:ascii="TH SarabunIT๙" w:hAnsi="TH SarabunIT๙" w:cs="TH SarabunIT๙"/>
          <w:sz w:val="32"/>
          <w:szCs w:val="32"/>
          <w:cs/>
        </w:rPr>
        <w:t>และข้อมูลเชิงคุณภาพ มีความจำเป็นและสำคัญในการนำมาหาค่าและผลของประโยชน์ที่ได้รับจากแผนยุทธศาสตร์ อาจเป็นแบบสอบถาม แบบสัมภาษณ์ แบบทดสอบ แบบวัดความรู้ แบบบันทึก</w:t>
      </w:r>
    </w:p>
    <w:p w:rsidR="00857267" w:rsidRPr="004720EC" w:rsidRDefault="00857267" w:rsidP="00857267">
      <w:pPr>
        <w:tabs>
          <w:tab w:val="left" w:pos="1843"/>
          <w:tab w:val="left" w:pos="2127"/>
          <w:tab w:val="left" w:pos="255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720EC">
        <w:rPr>
          <w:rFonts w:ascii="TH SarabunIT๙" w:hAnsi="TH SarabunIT๙" w:cs="TH SarabunIT๙"/>
          <w:sz w:val="32"/>
          <w:szCs w:val="32"/>
          <w:cs/>
        </w:rPr>
        <w:t>การหาผลสัมฤทธิ์โดยรูปแบบต่างๆที่สอดคล้องกับบริบทของท้องถิ่นนั้นๆ</w:t>
      </w:r>
    </w:p>
    <w:p w:rsidR="00857267" w:rsidRPr="004720EC" w:rsidRDefault="00857267" w:rsidP="00857267">
      <w:pPr>
        <w:tabs>
          <w:tab w:val="left" w:pos="1843"/>
          <w:tab w:val="left" w:pos="2127"/>
          <w:tab w:val="left" w:pos="255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720EC">
        <w:rPr>
          <w:rFonts w:ascii="TH SarabunIT๙" w:hAnsi="TH SarabunIT๙" w:cs="TH SarabunIT๙"/>
          <w:sz w:val="32"/>
          <w:szCs w:val="32"/>
          <w:cs/>
        </w:rPr>
        <w:t xml:space="preserve">                3) กรรมวิธี อันได้แก่ วิธีการที่จะดำเนินการติดตามผลและประเมินผล จะต้องศึกษาเอกสารที่เกี่ยวข้องกับยุทธศาสตร์ ซึ่งเป็นการตรวจดูเอกสารหลักฐานต่างๆ ที่เป็นทรัพย์สินขององค์กรปกครองส่วนท้องถิ่นที่เกี่ยวข้องกับการพัฒนาท้องถิ่น เอกสารการเบิกจ่ายงบประมาณ เช่น ถนน แม่น้ำ ลำคลอง ครุภัณฑ์ที่ดินและสิ่งก่อสร้างต่างๆ มีอยู่จริงหรือไม่ สภาพของทรัพย์สินนั้นเป็นเช่นไร เป็นต้น ซึ่งการกำหนดวิธีการเช่นนี้ต้อง มีการเก็บข้อมูล วิเคราะห์ข้อมูล (</w:t>
      </w:r>
      <w:r w:rsidRPr="004720EC">
        <w:rPr>
          <w:rFonts w:ascii="TH SarabunIT๙" w:hAnsi="TH SarabunIT๙" w:cs="TH SarabunIT๙"/>
          <w:sz w:val="32"/>
          <w:szCs w:val="32"/>
        </w:rPr>
        <w:t>Data analysis</w:t>
      </w:r>
      <w:r w:rsidRPr="004720EC">
        <w:rPr>
          <w:rFonts w:ascii="TH SarabunIT๙" w:hAnsi="TH SarabunIT๙" w:cs="TH SarabunIT๙"/>
          <w:sz w:val="32"/>
          <w:szCs w:val="32"/>
          <w:cs/>
        </w:rPr>
        <w:t>) ด้วย</w:t>
      </w:r>
    </w:p>
    <w:p w:rsidR="00857267" w:rsidRPr="004720EC" w:rsidRDefault="00857267" w:rsidP="00857267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720EC">
        <w:rPr>
          <w:rFonts w:ascii="TH SarabunIT๙" w:hAnsi="TH SarabunIT๙" w:cs="TH SarabunIT๙"/>
          <w:sz w:val="32"/>
          <w:szCs w:val="32"/>
          <w:cs/>
        </w:rPr>
        <w:tab/>
        <w:t>ระเบียบวิธีในการติดตามและประเมินผล จะต้องบรรยายวิธีการโดยรวม บอกว่าเป็นการติดตามและประเมินผลที่ไหน กลุ่มประชากรเป็นใคร ใช้เครื่องมืออะไร บอกถึงขั้นตอน การวิเคราะห์ข้อมูล การสรุปข้อมูล ผลของการติดตามและประเมินผลให้ภาพรวมโดยบอกว่าได้อะไร เป็นอย่างไร ปัญหาของแผนพัฒนาคืออะไร ตั้งข้อสังเกตอย่างไร</w:t>
      </w:r>
    </w:p>
    <w:p w:rsidR="00857267" w:rsidRPr="004720EC" w:rsidRDefault="00857267" w:rsidP="00857267">
      <w:pPr>
        <w:tabs>
          <w:tab w:val="left" w:pos="1843"/>
          <w:tab w:val="left" w:pos="2127"/>
          <w:tab w:val="left" w:pos="2552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720EC">
        <w:rPr>
          <w:rFonts w:ascii="TH SarabunIT๙" w:hAnsi="TH SarabunIT๙" w:cs="TH SarabunIT๙"/>
          <w:b/>
          <w:bCs/>
          <w:sz w:val="32"/>
          <w:szCs w:val="32"/>
          <w:cs/>
        </w:rPr>
        <w:t>วิธีในการติดตามและประเมินผล</w:t>
      </w:r>
    </w:p>
    <w:p w:rsidR="00857267" w:rsidRPr="004720EC" w:rsidRDefault="00857267" w:rsidP="00857267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720EC">
        <w:rPr>
          <w:rFonts w:ascii="TH SarabunIT๙" w:hAnsi="TH SarabunIT๙" w:cs="TH SarabunIT๙"/>
          <w:sz w:val="32"/>
          <w:szCs w:val="32"/>
          <w:cs/>
        </w:rPr>
        <w:tab/>
        <w:t>1)</w:t>
      </w:r>
      <w:r w:rsidRPr="004720E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4720EC">
        <w:rPr>
          <w:rFonts w:ascii="TH SarabunIT๙" w:hAnsi="TH SarabunIT๙" w:cs="TH SarabunIT๙"/>
          <w:sz w:val="32"/>
          <w:szCs w:val="32"/>
          <w:cs/>
        </w:rPr>
        <w:t>การออกแบบการติดตามและประเมินผล เป็นการวางโครงการเฉพาะ(</w:t>
      </w:r>
      <w:r w:rsidRPr="004720EC">
        <w:rPr>
          <w:rFonts w:ascii="TH SarabunIT๙" w:hAnsi="TH SarabunIT๙" w:cs="TH SarabunIT๙"/>
          <w:sz w:val="32"/>
          <w:szCs w:val="32"/>
        </w:rPr>
        <w:t>Structure</w:t>
      </w:r>
      <w:r w:rsidRPr="004720EC">
        <w:rPr>
          <w:rFonts w:ascii="TH SarabunIT๙" w:hAnsi="TH SarabunIT๙" w:cs="TH SarabunIT๙"/>
          <w:sz w:val="32"/>
          <w:szCs w:val="32"/>
          <w:cs/>
        </w:rPr>
        <w:t>) ของการวางแผนพัฒนาหนึ่งๆ และแนวทางการดำเนินการติดตามและประเมินผลแผน (</w:t>
      </w:r>
      <w:r w:rsidRPr="004720EC">
        <w:rPr>
          <w:rFonts w:ascii="TH SarabunIT๙" w:hAnsi="TH SarabunIT๙" w:cs="TH SarabunIT๙"/>
          <w:sz w:val="32"/>
          <w:szCs w:val="32"/>
        </w:rPr>
        <w:t>plan</w:t>
      </w:r>
      <w:r w:rsidRPr="004720EC">
        <w:rPr>
          <w:rFonts w:ascii="TH SarabunIT๙" w:hAnsi="TH SarabunIT๙" w:cs="TH SarabunIT๙"/>
          <w:sz w:val="32"/>
          <w:szCs w:val="32"/>
          <w:cs/>
        </w:rPr>
        <w:t>) เพื่อให้สามารถตอบปัญหาการติดตามและประเมินผลได้อย่างมีประสิทธิภาพสูงสุด การออกแบบเพื่อการติดตามและประเมินผลแผนพัฒนามีเป้าหมายเพื่อ</w:t>
      </w:r>
    </w:p>
    <w:p w:rsidR="00857267" w:rsidRPr="004720EC" w:rsidRDefault="00857267" w:rsidP="00857267">
      <w:pPr>
        <w:tabs>
          <w:tab w:val="left" w:pos="1843"/>
          <w:tab w:val="left" w:pos="2127"/>
          <w:tab w:val="left" w:pos="255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720EC">
        <w:rPr>
          <w:rFonts w:ascii="TH SarabunIT๙" w:hAnsi="TH SarabunIT๙" w:cs="TH SarabunIT๙"/>
          <w:sz w:val="32"/>
          <w:szCs w:val="32"/>
          <w:cs/>
        </w:rPr>
        <w:t xml:space="preserve">                 - มุ่งตอบปัญหาการติดตามและประเมินผลได้อย่างตรงประเด็น</w:t>
      </w:r>
    </w:p>
    <w:p w:rsidR="00857267" w:rsidRPr="004720EC" w:rsidRDefault="00857267" w:rsidP="00857267">
      <w:pPr>
        <w:tabs>
          <w:tab w:val="left" w:pos="1843"/>
          <w:tab w:val="left" w:pos="2127"/>
          <w:tab w:val="left" w:pos="255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720EC">
        <w:rPr>
          <w:rFonts w:ascii="TH SarabunIT๙" w:hAnsi="TH SarabunIT๙" w:cs="TH SarabunIT๙"/>
          <w:sz w:val="32"/>
          <w:szCs w:val="32"/>
          <w:cs/>
        </w:rPr>
        <w:t xml:space="preserve">                 - อธิบายหรือควบคุมความผันแปรของยุทธศาสตร์ที่เกิดขึ้นได้</w:t>
      </w:r>
    </w:p>
    <w:p w:rsidR="00857267" w:rsidRPr="004720EC" w:rsidRDefault="00857267" w:rsidP="00857267">
      <w:pPr>
        <w:tabs>
          <w:tab w:val="left" w:pos="1843"/>
          <w:tab w:val="left" w:pos="2127"/>
          <w:tab w:val="left" w:pos="255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720EC">
        <w:rPr>
          <w:rFonts w:ascii="TH SarabunIT๙" w:hAnsi="TH SarabunIT๙" w:cs="TH SarabunIT๙"/>
          <w:sz w:val="32"/>
          <w:szCs w:val="32"/>
          <w:cs/>
        </w:rPr>
        <w:t xml:space="preserve">                 การออกแบบการติดตามและประเมินผลแผน เป็นเสมือนการที่สถาปนิกวางผังหรือรูปแบบของบ้านโดยรวมก่อนที่จะดำเนินการในรายละเอียดอื่นๆ ต่อไป ดังนั้น การออกแบบการติดตามและประเมินผลยุทธศาสตร์จึงต้องมาก่อนการวางแผนปฏิบัติงาน (</w:t>
      </w:r>
      <w:r w:rsidRPr="004720EC">
        <w:rPr>
          <w:rFonts w:ascii="TH SarabunIT๙" w:hAnsi="TH SarabunIT๙" w:cs="TH SarabunIT๙"/>
          <w:sz w:val="32"/>
          <w:szCs w:val="32"/>
        </w:rPr>
        <w:t>work plan</w:t>
      </w:r>
      <w:r w:rsidRPr="004720EC">
        <w:rPr>
          <w:rFonts w:ascii="TH SarabunIT๙" w:hAnsi="TH SarabunIT๙" w:cs="TH SarabunIT๙"/>
          <w:sz w:val="32"/>
          <w:szCs w:val="32"/>
          <w:cs/>
        </w:rPr>
        <w:t>) ก่อนการลงพื้นที่จริงการออกแบบการติดตามและประเมินผลยุทธศาสตร์จึงเป็นการกำหนดกรอบโดยรวมของงานติดตามแผนงาน โครงการ กิจกรรมต่างๆ ด้วย โดยต้องกำหนดประเด็นปัญหา การวางกรอบของผลกระทบ ตัวแปร การเก็บข้อมูล การวิเคราะห์ข้อมูล และการสรุปผล</w:t>
      </w:r>
    </w:p>
    <w:p w:rsidR="00857267" w:rsidRPr="004720EC" w:rsidRDefault="00857267" w:rsidP="00857267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720EC">
        <w:rPr>
          <w:rFonts w:ascii="TH SarabunIT๙" w:hAnsi="TH SarabunIT๙" w:cs="TH SarabunIT๙"/>
          <w:sz w:val="32"/>
          <w:szCs w:val="32"/>
          <w:cs/>
        </w:rPr>
        <w:tab/>
        <w:t>2) วิธีการเก็บรวบรวมข้อมูลการติดตามและประเมินผลยุทธศาสตร์ การเก็บข้อมูลจึงเป็นส่วนหนึ่งของการแสวงหาข้อเท็จจริงเพื่อให้ได้ความจริงในการวางแผนพัฒนาท้องถิ่น ตลอดจนการใช้สถิติเป็นเครื่องมือในการพัฒนาเพื่อสรุปประเด็นปัญหา แนวทางต่างๆ ที่เกิดขึ้น การเก็บรวบรวมข้อมูลถือได้ว่าเป็นขั้นตอนที่สำคัญที่สุดในการค้นคว้าหาคำตอบ เนื่องจากถ้าได้ข้อมูลที่ไม่น่าเชื่อถือหรือเป็นข้อมูลที่ไม่มีคุณภาพ ย่อมส่งผลกระทบต่อการแปลความหมายและการสรุปผล วิธีการเก็บรวบรวมข้อมูล โดยการสำรวจ (</w:t>
      </w:r>
      <w:r w:rsidRPr="004720EC">
        <w:rPr>
          <w:rFonts w:ascii="TH SarabunIT๙" w:hAnsi="TH SarabunIT๙" w:cs="TH SarabunIT๙"/>
          <w:sz w:val="32"/>
          <w:szCs w:val="32"/>
        </w:rPr>
        <w:t>survey</w:t>
      </w:r>
      <w:r w:rsidRPr="004720EC">
        <w:rPr>
          <w:rFonts w:ascii="TH SarabunIT๙" w:hAnsi="TH SarabunIT๙" w:cs="TH SarabunIT๙"/>
          <w:sz w:val="32"/>
          <w:szCs w:val="32"/>
          <w:cs/>
        </w:rPr>
        <w:t>) เป็นการรวบรวมข้อมูลจากการบันทึกหรือทะเบียนที่มีผู้จัดทำไว้แล้ว หรืออาจเป็นข้อมูลที่คณะกรรมการติดตามและประเมินผลต้องจดบันทึก (</w:t>
      </w:r>
      <w:r w:rsidRPr="004720EC">
        <w:rPr>
          <w:rFonts w:ascii="TH SarabunIT๙" w:hAnsi="TH SarabunIT๙" w:cs="TH SarabunIT๙"/>
          <w:sz w:val="32"/>
          <w:szCs w:val="32"/>
        </w:rPr>
        <w:t>record</w:t>
      </w:r>
      <w:r w:rsidRPr="004720EC">
        <w:rPr>
          <w:rFonts w:ascii="TH SarabunIT๙" w:hAnsi="TH SarabunIT๙" w:cs="TH SarabunIT๙"/>
          <w:sz w:val="32"/>
          <w:szCs w:val="32"/>
          <w:cs/>
        </w:rPr>
        <w:t>) สังเกต (</w:t>
      </w:r>
      <w:r w:rsidRPr="004720EC">
        <w:rPr>
          <w:rFonts w:ascii="TH SarabunIT๙" w:hAnsi="TH SarabunIT๙" w:cs="TH SarabunIT๙"/>
          <w:sz w:val="32"/>
          <w:szCs w:val="32"/>
        </w:rPr>
        <w:t>observe</w:t>
      </w:r>
      <w:r w:rsidRPr="004720EC">
        <w:rPr>
          <w:rFonts w:ascii="TH SarabunIT๙" w:hAnsi="TH SarabunIT๙" w:cs="TH SarabunIT๙"/>
          <w:sz w:val="32"/>
          <w:szCs w:val="32"/>
          <w:cs/>
        </w:rPr>
        <w:t>) หรือวัด (</w:t>
      </w:r>
      <w:r w:rsidRPr="004720EC">
        <w:rPr>
          <w:rFonts w:ascii="TH SarabunIT๙" w:hAnsi="TH SarabunIT๙" w:cs="TH SarabunIT๙"/>
          <w:sz w:val="32"/>
          <w:szCs w:val="32"/>
        </w:rPr>
        <w:t>measure</w:t>
      </w:r>
      <w:r w:rsidRPr="004720EC">
        <w:rPr>
          <w:rFonts w:ascii="TH SarabunIT๙" w:hAnsi="TH SarabunIT๙" w:cs="TH SarabunIT๙"/>
          <w:sz w:val="32"/>
          <w:szCs w:val="32"/>
          <w:cs/>
        </w:rPr>
        <w:t>) โดยคณะกรรมการติดตามและประเมินผลจะต้องดำเนินการในพื้นที่จากผู้มีส่วนเกี่ยวข้องของเจ้าหน้าที่/บุคลากรขององค์กรปกครองส่วนท้องถิ่น เป็นข้อมูลที่มีอยู่ตามธรรมชาติ พฤติกรรม ความต้องการ ซึ่งศึกษาได้โดยวิธีการสังเกตและสามารถวัดได้</w:t>
      </w:r>
    </w:p>
    <w:p w:rsidR="00857267" w:rsidRPr="004720EC" w:rsidRDefault="00857267" w:rsidP="00857267">
      <w:pPr>
        <w:tabs>
          <w:tab w:val="left" w:pos="1843"/>
          <w:tab w:val="left" w:pos="2127"/>
          <w:tab w:val="left" w:pos="2552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720EC">
        <w:rPr>
          <w:rFonts w:ascii="TH SarabunIT๙" w:hAnsi="TH SarabunIT๙" w:cs="TH SarabunIT๙"/>
          <w:b/>
          <w:bCs/>
          <w:sz w:val="32"/>
          <w:szCs w:val="32"/>
          <w:cs/>
        </w:rPr>
        <w:t>กำหนดเครื่องมือที่ใช้ในการติดตามและประเมินผล</w:t>
      </w:r>
    </w:p>
    <w:p w:rsidR="00857267" w:rsidRPr="004720EC" w:rsidRDefault="00857267" w:rsidP="00857267">
      <w:pPr>
        <w:tabs>
          <w:tab w:val="left" w:pos="1843"/>
          <w:tab w:val="left" w:pos="2127"/>
          <w:tab w:val="left" w:pos="255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720E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กำหนดเครื่องมือที่ใช้ในการติดตามและประเมินผล </w:t>
      </w:r>
      <w:r w:rsidRPr="004720EC">
        <w:rPr>
          <w:rFonts w:ascii="TH SarabunIT๙" w:hAnsi="TH SarabunIT๙" w:cs="TH SarabunIT๙"/>
          <w:sz w:val="32"/>
          <w:szCs w:val="32"/>
          <w:cs/>
        </w:rPr>
        <w:t>เครื่องมือในการติดตามและประเมินผลยุทธศาสตร์ ประกอบด้วย การทดสอบและการวัด การสัมภาษณ์ การสังเกต การสำรวจ และเอกสาร</w:t>
      </w:r>
    </w:p>
    <w:p w:rsidR="00857267" w:rsidRPr="004720EC" w:rsidRDefault="00857267" w:rsidP="00857267">
      <w:pPr>
        <w:tabs>
          <w:tab w:val="left" w:pos="1843"/>
          <w:tab w:val="left" w:pos="2127"/>
          <w:tab w:val="left" w:pos="255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720EC">
        <w:rPr>
          <w:rFonts w:ascii="TH SarabunIT๙" w:hAnsi="TH SarabunIT๙" w:cs="TH SarabunIT๙"/>
          <w:sz w:val="32"/>
          <w:szCs w:val="32"/>
          <w:cs/>
        </w:rPr>
        <w:t xml:space="preserve">                - </w:t>
      </w:r>
      <w:r w:rsidRPr="004720EC">
        <w:rPr>
          <w:rFonts w:ascii="TH SarabunIT๙" w:hAnsi="TH SarabunIT๙" w:cs="TH SarabunIT๙"/>
          <w:b/>
          <w:bCs/>
          <w:sz w:val="32"/>
          <w:szCs w:val="32"/>
          <w:cs/>
        </w:rPr>
        <w:t>การทดสอบและการวัด</w:t>
      </w:r>
      <w:r w:rsidRPr="004720EC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Pr="004720EC">
        <w:rPr>
          <w:rFonts w:ascii="TH SarabunIT๙" w:hAnsi="TH SarabunIT๙" w:cs="TH SarabunIT๙"/>
          <w:sz w:val="32"/>
          <w:szCs w:val="32"/>
        </w:rPr>
        <w:t>Tests &amp; Measurements</w:t>
      </w:r>
      <w:r w:rsidRPr="004720EC">
        <w:rPr>
          <w:rFonts w:ascii="TH SarabunIT๙" w:hAnsi="TH SarabunIT๙" w:cs="TH SarabunIT๙"/>
          <w:sz w:val="32"/>
          <w:szCs w:val="32"/>
          <w:cs/>
        </w:rPr>
        <w:t>) วิธีการนี้จะทำการทดสอบและวัดผล เพื่อดูระดับการเปลี่ยนแปลง ซึ่งรวบถึงแบบทดสอบต่างๆ การประเมินการปฏิบัติงาน และแนวทางการวัด</w:t>
      </w:r>
    </w:p>
    <w:p w:rsidR="00857267" w:rsidRDefault="00857267" w:rsidP="00857267">
      <w:pPr>
        <w:tabs>
          <w:tab w:val="left" w:pos="1843"/>
          <w:tab w:val="left" w:pos="2127"/>
          <w:tab w:val="left" w:pos="255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720EC">
        <w:rPr>
          <w:rFonts w:ascii="TH SarabunIT๙" w:hAnsi="TH SarabunIT๙" w:cs="TH SarabunIT๙"/>
          <w:sz w:val="32"/>
          <w:szCs w:val="32"/>
          <w:cs/>
        </w:rPr>
        <w:t xml:space="preserve">                - </w:t>
      </w:r>
      <w:r w:rsidRPr="004720E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การสัมภาษณ์ </w:t>
      </w:r>
      <w:r w:rsidRPr="004720EC">
        <w:rPr>
          <w:rFonts w:ascii="TH SarabunIT๙" w:hAnsi="TH SarabunIT๙" w:cs="TH SarabunIT๙"/>
          <w:sz w:val="32"/>
          <w:szCs w:val="32"/>
          <w:cs/>
        </w:rPr>
        <w:t>(</w:t>
      </w:r>
      <w:r w:rsidRPr="004720EC">
        <w:rPr>
          <w:rFonts w:ascii="TH SarabunIT๙" w:hAnsi="TH SarabunIT๙" w:cs="TH SarabunIT๙"/>
          <w:sz w:val="32"/>
          <w:szCs w:val="32"/>
        </w:rPr>
        <w:t>Interviews</w:t>
      </w:r>
      <w:r w:rsidRPr="004720EC">
        <w:rPr>
          <w:rFonts w:ascii="TH SarabunIT๙" w:hAnsi="TH SarabunIT๙" w:cs="TH SarabunIT๙"/>
          <w:sz w:val="32"/>
          <w:szCs w:val="32"/>
          <w:cs/>
        </w:rPr>
        <w:t>)</w:t>
      </w:r>
      <w:r w:rsidRPr="004720E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4720EC">
        <w:rPr>
          <w:rFonts w:ascii="TH SarabunIT๙" w:hAnsi="TH SarabunIT๙" w:cs="TH SarabunIT๙"/>
          <w:sz w:val="32"/>
          <w:szCs w:val="32"/>
          <w:cs/>
        </w:rPr>
        <w:t>อาจเป็นการสัมภาษณ์เดี่ยว หรือกลุ่มก็ได้ การสัมภาษณ์เป็นการยืนยันว่าผู้มีส่วนเกี่ยวข้อง ผู้ได้รับผลกระทบมีความเกี่ยวข้องและได้รับผลกระทบในระดับใด คณะกรรมการติดตามและประเมินผลจะต้องกำหนดแนวทางในการสัมภาษณ์ด้วย โดยทั่วไปการสัมภาษณ์ถูกแบ่งออกเป็น 2 ประเภท คือ 1) การสัมภาษณ์แบบเป็นทางการหรือกึ่งทางการ (</w:t>
      </w:r>
      <w:r w:rsidRPr="004720EC">
        <w:rPr>
          <w:rFonts w:ascii="TH SarabunIT๙" w:hAnsi="TH SarabunIT๙" w:cs="TH SarabunIT๙"/>
          <w:sz w:val="32"/>
          <w:szCs w:val="32"/>
        </w:rPr>
        <w:t>formal or semi-formal interview</w:t>
      </w:r>
      <w:r w:rsidRPr="004720EC">
        <w:rPr>
          <w:rFonts w:ascii="TH SarabunIT๙" w:hAnsi="TH SarabunIT๙" w:cs="TH SarabunIT๙"/>
          <w:sz w:val="32"/>
          <w:szCs w:val="32"/>
          <w:cs/>
        </w:rPr>
        <w:t>) ซึ่งใช้แบบสัมภาษณ์แบบมีโครงสร้าง (</w:t>
      </w:r>
      <w:r w:rsidRPr="004720EC">
        <w:rPr>
          <w:rFonts w:ascii="TH SarabunIT๙" w:hAnsi="TH SarabunIT๙" w:cs="TH SarabunIT๙"/>
          <w:sz w:val="32"/>
          <w:szCs w:val="32"/>
        </w:rPr>
        <w:t>structure interviews</w:t>
      </w:r>
      <w:r w:rsidRPr="004720EC">
        <w:rPr>
          <w:rFonts w:ascii="TH SarabunIT๙" w:hAnsi="TH SarabunIT๙" w:cs="TH SarabunIT๙"/>
          <w:sz w:val="32"/>
          <w:szCs w:val="32"/>
          <w:cs/>
        </w:rPr>
        <w:t>) ดำเนินการสัมภาษณ์ 2) การสัมภาษณ์แบบไม่เป็นทางการ (</w:t>
      </w:r>
      <w:r w:rsidRPr="004720EC">
        <w:rPr>
          <w:rFonts w:ascii="TH SarabunIT๙" w:hAnsi="TH SarabunIT๙" w:cs="TH SarabunIT๙"/>
          <w:sz w:val="32"/>
          <w:szCs w:val="32"/>
        </w:rPr>
        <w:t>informal interview</w:t>
      </w:r>
      <w:r w:rsidRPr="004720EC">
        <w:rPr>
          <w:rFonts w:ascii="TH SarabunIT๙" w:hAnsi="TH SarabunIT๙" w:cs="TH SarabunIT๙"/>
          <w:sz w:val="32"/>
          <w:szCs w:val="32"/>
          <w:cs/>
        </w:rPr>
        <w:t>) ซึ่งคล้ายๆกับการพูด</w:t>
      </w:r>
    </w:p>
    <w:p w:rsidR="00857267" w:rsidRDefault="00857267" w:rsidP="00857267">
      <w:pPr>
        <w:tabs>
          <w:tab w:val="left" w:pos="1843"/>
          <w:tab w:val="left" w:pos="2127"/>
          <w:tab w:val="left" w:pos="2552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-101-</w:t>
      </w:r>
    </w:p>
    <w:p w:rsidR="00857267" w:rsidRDefault="00857267" w:rsidP="00857267">
      <w:pPr>
        <w:tabs>
          <w:tab w:val="left" w:pos="1843"/>
          <w:tab w:val="left" w:pos="2127"/>
          <w:tab w:val="left" w:pos="255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57267" w:rsidRPr="004720EC" w:rsidRDefault="00857267" w:rsidP="00857267">
      <w:pPr>
        <w:tabs>
          <w:tab w:val="left" w:pos="1843"/>
          <w:tab w:val="left" w:pos="2127"/>
          <w:tab w:val="left" w:pos="255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720EC">
        <w:rPr>
          <w:rFonts w:ascii="TH SarabunIT๙" w:hAnsi="TH SarabunIT๙" w:cs="TH SarabunIT๙"/>
          <w:sz w:val="32"/>
          <w:szCs w:val="32"/>
          <w:cs/>
        </w:rPr>
        <w:t>สนทนาอย่างไม่มีพิธีรีตอง ไม่เคร่งครัดในขั้นตอน และลำดับของข้อความ การดำเนินการสัมภาษณ์มักมีเพียงแนวทางการสัมภาษณ์กว้างๆ ที่เป็นสาระสำคัญที่ต้องการ การให้ได้ข้อมูลการติดตามและประเมินผลยุทธศาสตร์ โดยวิธีการเชิงคุณภาพ ควรสัมภาษณ์แบบไม่เป็นทางการ 2 วิธี คือ</w:t>
      </w:r>
    </w:p>
    <w:p w:rsidR="00857267" w:rsidRPr="004720EC" w:rsidRDefault="00857267" w:rsidP="00857267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720EC">
        <w:rPr>
          <w:rFonts w:ascii="TH SarabunIT๙" w:hAnsi="TH SarabunIT๙" w:cs="TH SarabunIT๙"/>
          <w:sz w:val="32"/>
          <w:szCs w:val="32"/>
        </w:rPr>
        <w:tab/>
        <w:t>1</w:t>
      </w:r>
      <w:r w:rsidRPr="004720EC">
        <w:rPr>
          <w:rFonts w:ascii="TH SarabunIT๙" w:hAnsi="TH SarabunIT๙" w:cs="TH SarabunIT๙"/>
          <w:sz w:val="32"/>
          <w:szCs w:val="32"/>
          <w:cs/>
        </w:rPr>
        <w:t>) การสนทนาตามธรรมชาติ (</w:t>
      </w:r>
      <w:r w:rsidRPr="004720EC">
        <w:rPr>
          <w:rFonts w:ascii="TH SarabunIT๙" w:hAnsi="TH SarabunIT๙" w:cs="TH SarabunIT๙"/>
          <w:sz w:val="32"/>
          <w:szCs w:val="32"/>
        </w:rPr>
        <w:t>natural conversation</w:t>
      </w:r>
      <w:r w:rsidRPr="004720EC">
        <w:rPr>
          <w:rFonts w:ascii="TH SarabunIT๙" w:hAnsi="TH SarabunIT๙" w:cs="TH SarabunIT๙"/>
          <w:sz w:val="32"/>
          <w:szCs w:val="32"/>
          <w:cs/>
        </w:rPr>
        <w:t>) เป็นการสัมภาษณ์ในรูปแบบของการสนทนาระหว่างคณะกรรมการติดตามและประเมินผลกับผู้ให้ข้อมูล เป็นการขอข้อมูลเพิ่มเติมหรือขอคำอธิบายเหตุผล และผลของยุทธศาสตร์ที่ได้รับ การสัมภาษณ์แบบนี้นอกจากจะได้ข้อมูลแล้วยังเป็นการพัฒนาสัมพันธภาพที่ดี สร้างความเชื่อถือไว้วางใจในคณะกรรมการติดตามและประเมินผลอีกด้วย</w:t>
      </w:r>
    </w:p>
    <w:p w:rsidR="00857267" w:rsidRPr="004720EC" w:rsidRDefault="00857267" w:rsidP="00857267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720EC">
        <w:rPr>
          <w:rFonts w:ascii="TH SarabunIT๙" w:hAnsi="TH SarabunIT๙" w:cs="TH SarabunIT๙"/>
          <w:sz w:val="32"/>
          <w:szCs w:val="32"/>
          <w:cs/>
        </w:rPr>
        <w:tab/>
        <w:t>2) การสัมภาษณ์เชิงลึก (</w:t>
      </w:r>
      <w:r w:rsidRPr="004720EC">
        <w:rPr>
          <w:rFonts w:ascii="TH SarabunIT๙" w:hAnsi="TH SarabunIT๙" w:cs="TH SarabunIT๙"/>
          <w:sz w:val="32"/>
          <w:szCs w:val="32"/>
        </w:rPr>
        <w:t>in-depth interview</w:t>
      </w:r>
      <w:r w:rsidRPr="004720EC">
        <w:rPr>
          <w:rFonts w:ascii="TH SarabunIT๙" w:hAnsi="TH SarabunIT๙" w:cs="TH SarabunIT๙"/>
          <w:sz w:val="32"/>
          <w:szCs w:val="32"/>
          <w:cs/>
        </w:rPr>
        <w:t xml:space="preserve">) เป็นการสนทนาซักถามผู้ให้ข้อมูลหลักบางคนในหมู่บ้าน/ชุมชน เนื่องจากบุคคลนั้นมีความรู้ ความเข้าใจในประเด็นยุทธศาสตร์มากกว่าคนอื่นๆ มีประสบการณ์ด้านการพัฒนาท้องถิ่น การวางแผน </w:t>
      </w:r>
    </w:p>
    <w:p w:rsidR="00857267" w:rsidRPr="004720EC" w:rsidRDefault="00857267" w:rsidP="00857267">
      <w:pPr>
        <w:tabs>
          <w:tab w:val="left" w:pos="1843"/>
          <w:tab w:val="left" w:pos="2127"/>
          <w:tab w:val="left" w:pos="255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720EC">
        <w:rPr>
          <w:rFonts w:ascii="TH SarabunIT๙" w:hAnsi="TH SarabunIT๙" w:cs="TH SarabunIT๙"/>
          <w:sz w:val="32"/>
          <w:szCs w:val="32"/>
          <w:cs/>
        </w:rPr>
        <w:t xml:space="preserve">                - </w:t>
      </w:r>
      <w:r w:rsidRPr="004720E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การสังเกต </w:t>
      </w:r>
      <w:r w:rsidRPr="004720EC">
        <w:rPr>
          <w:rFonts w:ascii="TH SarabunIT๙" w:hAnsi="TH SarabunIT๙" w:cs="TH SarabunIT๙"/>
          <w:sz w:val="32"/>
          <w:szCs w:val="32"/>
          <w:cs/>
        </w:rPr>
        <w:t>(</w:t>
      </w:r>
      <w:r w:rsidRPr="004720EC">
        <w:rPr>
          <w:rFonts w:ascii="TH SarabunIT๙" w:hAnsi="TH SarabunIT๙" w:cs="TH SarabunIT๙"/>
          <w:sz w:val="32"/>
          <w:szCs w:val="32"/>
        </w:rPr>
        <w:t>Observations</w:t>
      </w:r>
      <w:r w:rsidRPr="004720EC">
        <w:rPr>
          <w:rFonts w:ascii="TH SarabunIT๙" w:hAnsi="TH SarabunIT๙" w:cs="TH SarabunIT๙"/>
          <w:sz w:val="32"/>
          <w:szCs w:val="32"/>
          <w:cs/>
        </w:rPr>
        <w:t>)</w:t>
      </w:r>
      <w:r w:rsidRPr="004720E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4720EC">
        <w:rPr>
          <w:rFonts w:ascii="TH SarabunIT๙" w:hAnsi="TH SarabunIT๙" w:cs="TH SarabunIT๙"/>
          <w:sz w:val="32"/>
          <w:szCs w:val="32"/>
          <w:cs/>
        </w:rPr>
        <w:t>คณะกรรมการติดตามและประเมินผลใช้การสังเกตเพื่อเฝ้าดูว่ากำลังเกิดอะไรขึ้น กับการพัฒนาท้องถิ่นต้องมีการบันทึกการสังเกต แนวทางในการสังเกต และกำหนดการดำเนินการสังเกต การสังเกต คือ การเฝ้าดูสิ่งที่เกิดขึ้นอย่างเอาใจใส่และละเอียดถี่ถ้วน โดยใช้ประสาทสัมผัสหลายอย่างพร้อม ๆ กัน ตาดู หูฟัง ถ้าสิ่งนั้นสัมผัสได้ก็ต้องสัมผัส ในการเก็บข้อมูลเพื่อติดตามและประเมินผล</w:t>
      </w:r>
    </w:p>
    <w:p w:rsidR="00857267" w:rsidRPr="004720EC" w:rsidRDefault="00857267" w:rsidP="00857267">
      <w:pPr>
        <w:tabs>
          <w:tab w:val="left" w:pos="1843"/>
          <w:tab w:val="left" w:pos="2127"/>
          <w:tab w:val="left" w:pos="255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57267" w:rsidRPr="004720EC" w:rsidRDefault="00857267" w:rsidP="00857267">
      <w:pPr>
        <w:tabs>
          <w:tab w:val="left" w:pos="1843"/>
          <w:tab w:val="left" w:pos="2127"/>
          <w:tab w:val="left" w:pos="255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720EC">
        <w:rPr>
          <w:rFonts w:ascii="TH SarabunIT๙" w:hAnsi="TH SarabunIT๙" w:cs="TH SarabunIT๙"/>
          <w:sz w:val="32"/>
          <w:szCs w:val="32"/>
          <w:cs/>
        </w:rPr>
        <w:t>ในเชิงคุณภาพนั้นการสังเกตจะกระทำควบคู่กับการจดบันทึก หรือบันทึกภาคสนาม การสนทนา และการสัมภาษณ์ เพื่อให้ได้ข้อมูลที่รอบด้าน สามารถนำมาวิเคราะห์หาความหมายและอธิบายเชื่อมโยงความสัมพันธ์กับสิ่งต่างๆ ในปรากฏการณ์ของยุทธศาสตร์ได้ การสังเกตในการติดตามและประเมินยุทธศาสตร์ในเชิงคุณภาพ สามารถแบ่งได้เป็น 2 ประเภท</w:t>
      </w:r>
    </w:p>
    <w:p w:rsidR="00857267" w:rsidRPr="004720EC" w:rsidRDefault="00857267" w:rsidP="00857267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720EC">
        <w:rPr>
          <w:rFonts w:ascii="TH SarabunIT๙" w:hAnsi="TH SarabunIT๙" w:cs="TH SarabunIT๙"/>
          <w:sz w:val="32"/>
          <w:szCs w:val="32"/>
          <w:cs/>
        </w:rPr>
        <w:tab/>
        <w:t>1) การสังเกตแบบมีส่วนร่วม (</w:t>
      </w:r>
      <w:r w:rsidRPr="004720EC">
        <w:rPr>
          <w:rFonts w:ascii="TH SarabunIT๙" w:hAnsi="TH SarabunIT๙" w:cs="TH SarabunIT๙"/>
          <w:sz w:val="32"/>
          <w:szCs w:val="32"/>
        </w:rPr>
        <w:t>Participant observation</w:t>
      </w:r>
      <w:r w:rsidRPr="004720EC">
        <w:rPr>
          <w:rFonts w:ascii="TH SarabunIT๙" w:hAnsi="TH SarabunIT๙" w:cs="TH SarabunIT๙"/>
          <w:sz w:val="32"/>
          <w:szCs w:val="32"/>
          <w:cs/>
        </w:rPr>
        <w:t xml:space="preserve">) เป็นวิธีการสังเกตที่คณะกรรมการติดตามและประเมินผลเข้าไปใช้ชีวิตร่วมกับบุคคล ชุมชน มีกิจกรรมร่วมกัน ซึ่งการสังเกตแบบมีส่วนรวมนี้มีลักษณะเด่น คือ 1) มีเป้าหมายเพื่อการเข้าร่วมกิจกรรม และสังเกตกิจกรรมอย่างละเอียด 2) มีความตระหนักถึงสิ่งต่างๆ ที่เกิดขึ้นในกิจกรรมนั้นให้ครอบคลุมมากที่สุด และชัดเจนมากที่สุด 3) เอาใจใส่ต่อทุกอย่างที่เกิดขึ้น สังเกตให้กว้างขวางที่สุด  4) ใช้ประสบการณ์ทั้งในฐานะคนในและคนนอกในเวลาเดียวกัน 5) ทบทวนย้อนหลังภายหลังจากการสังเกตในแต่ละวัน 6) จดบันทึกอย่างละเอียด </w:t>
      </w:r>
    </w:p>
    <w:p w:rsidR="00857267" w:rsidRPr="004720EC" w:rsidRDefault="00857267" w:rsidP="00857267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720EC">
        <w:rPr>
          <w:rFonts w:ascii="TH SarabunIT๙" w:hAnsi="TH SarabunIT๙" w:cs="TH SarabunIT๙"/>
          <w:sz w:val="32"/>
          <w:szCs w:val="32"/>
          <w:cs/>
        </w:rPr>
        <w:tab/>
        <w:t>2) การสังเกตแบบไม่มีส่วนร่วม (</w:t>
      </w:r>
      <w:r w:rsidRPr="004720EC">
        <w:rPr>
          <w:rFonts w:ascii="TH SarabunIT๙" w:hAnsi="TH SarabunIT๙" w:cs="TH SarabunIT๙"/>
          <w:sz w:val="32"/>
          <w:szCs w:val="32"/>
        </w:rPr>
        <w:t>Non-participant observation</w:t>
      </w:r>
      <w:r w:rsidRPr="004720EC">
        <w:rPr>
          <w:rFonts w:ascii="TH SarabunIT๙" w:hAnsi="TH SarabunIT๙" w:cs="TH SarabunIT๙"/>
          <w:sz w:val="32"/>
          <w:szCs w:val="32"/>
          <w:cs/>
        </w:rPr>
        <w:t>) หรือการสังเกตโดยตรง (</w:t>
      </w:r>
      <w:r w:rsidRPr="004720EC">
        <w:rPr>
          <w:rFonts w:ascii="TH SarabunIT๙" w:hAnsi="TH SarabunIT๙" w:cs="TH SarabunIT๙"/>
          <w:sz w:val="32"/>
          <w:szCs w:val="32"/>
        </w:rPr>
        <w:t>Direct observation</w:t>
      </w:r>
      <w:r w:rsidRPr="004720EC">
        <w:rPr>
          <w:rFonts w:ascii="TH SarabunIT๙" w:hAnsi="TH SarabunIT๙" w:cs="TH SarabunIT๙"/>
          <w:sz w:val="32"/>
          <w:szCs w:val="32"/>
          <w:cs/>
        </w:rPr>
        <w:t>) เป็นการสังเกตบันทึกลักษณะทางกายภาพ โครงสร้าง และความสัมพันธ์ของสมาชิกในสังคม หมู่บ้าน/ชุมชนนั้นๆ โดยคณะกรรมการติดตามและประเมินผลไม่มีความสัมพันธ์เกี่ยวข้องกับกิจกรรมที่สังเกต และผู้อยู่ในกิจกรรมนั้นๆ ก็ไม่รู้ตัวว่าตนเองถูกสังเกต</w:t>
      </w:r>
    </w:p>
    <w:p w:rsidR="00857267" w:rsidRPr="004720EC" w:rsidRDefault="00857267" w:rsidP="00857267">
      <w:pPr>
        <w:tabs>
          <w:tab w:val="left" w:pos="1843"/>
          <w:tab w:val="left" w:pos="2127"/>
          <w:tab w:val="left" w:pos="255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720EC">
        <w:rPr>
          <w:rFonts w:ascii="TH SarabunIT๙" w:hAnsi="TH SarabunIT๙" w:cs="TH SarabunIT๙"/>
          <w:sz w:val="32"/>
          <w:szCs w:val="32"/>
          <w:cs/>
        </w:rPr>
        <w:t xml:space="preserve">                - </w:t>
      </w:r>
      <w:r w:rsidRPr="004720E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การสำรวจ </w:t>
      </w:r>
      <w:r w:rsidRPr="004720EC">
        <w:rPr>
          <w:rFonts w:ascii="TH SarabunIT๙" w:hAnsi="TH SarabunIT๙" w:cs="TH SarabunIT๙"/>
          <w:sz w:val="32"/>
          <w:szCs w:val="32"/>
          <w:cs/>
        </w:rPr>
        <w:t>(</w:t>
      </w:r>
      <w:r w:rsidRPr="004720EC">
        <w:rPr>
          <w:rFonts w:ascii="TH SarabunIT๙" w:hAnsi="TH SarabunIT๙" w:cs="TH SarabunIT๙"/>
          <w:sz w:val="32"/>
          <w:szCs w:val="32"/>
        </w:rPr>
        <w:t>surveys</w:t>
      </w:r>
      <w:r w:rsidRPr="004720EC">
        <w:rPr>
          <w:rFonts w:ascii="TH SarabunIT๙" w:hAnsi="TH SarabunIT๙" w:cs="TH SarabunIT๙"/>
          <w:sz w:val="32"/>
          <w:szCs w:val="32"/>
          <w:cs/>
        </w:rPr>
        <w:t>) ในที่นี้หมายถึง การสำรวจเพื่อประเมินความคิดเห็น การรับรู้ ทัศนคติ ความพึงพอใจ ความต้องการของยุทธศาสตร์ คณะกรรมการติดตามและประเมินผลจะต้องมีการบันทึกการสำรวจ และทิศทางการสำรวจ</w:t>
      </w:r>
    </w:p>
    <w:p w:rsidR="00857267" w:rsidRPr="004720EC" w:rsidRDefault="00857267" w:rsidP="00857267">
      <w:pPr>
        <w:tabs>
          <w:tab w:val="left" w:pos="1843"/>
          <w:tab w:val="left" w:pos="2127"/>
          <w:tab w:val="left" w:pos="255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720EC">
        <w:rPr>
          <w:rFonts w:ascii="TH SarabunIT๙" w:hAnsi="TH SarabunIT๙" w:cs="TH SarabunIT๙"/>
          <w:sz w:val="32"/>
          <w:szCs w:val="32"/>
          <w:cs/>
        </w:rPr>
        <w:t xml:space="preserve">                - </w:t>
      </w:r>
      <w:r w:rsidRPr="004720E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เอกสาร </w:t>
      </w:r>
      <w:r w:rsidRPr="004720EC">
        <w:rPr>
          <w:rFonts w:ascii="TH SarabunIT๙" w:hAnsi="TH SarabunIT๙" w:cs="TH SarabunIT๙"/>
          <w:sz w:val="32"/>
          <w:szCs w:val="32"/>
          <w:cs/>
        </w:rPr>
        <w:t>(</w:t>
      </w:r>
      <w:r w:rsidRPr="004720EC">
        <w:rPr>
          <w:rFonts w:ascii="TH SarabunIT๙" w:hAnsi="TH SarabunIT๙" w:cs="TH SarabunIT๙"/>
          <w:sz w:val="32"/>
          <w:szCs w:val="32"/>
        </w:rPr>
        <w:t>Documents</w:t>
      </w:r>
      <w:r w:rsidRPr="004720EC">
        <w:rPr>
          <w:rFonts w:ascii="TH SarabunIT๙" w:hAnsi="TH SarabunIT๙" w:cs="TH SarabunIT๙"/>
          <w:sz w:val="32"/>
          <w:szCs w:val="32"/>
          <w:cs/>
        </w:rPr>
        <w:t>) การติดตามและประเมินผลยุทธศาสตร์ มีความจำเป็นอย่างยิ่งที่จะต้องใช้เอกสาร ซึ่งเป็นเอกสารที่เกี่ยวข้องกับยุทธศาสตร์การพัฒนา ปัญหาความต้องการของประชาชนในท้องถิ่น สาเหตุของปัญหา แนวทางการแก้ไขปัญหา ตลอดจนการกำหนดเป้าหมาย แนวทางการพัฒนา พันธกิจ และวิสัยทัศน์ขององค์กรปกครองส่วนท้องถิ่น</w:t>
      </w:r>
    </w:p>
    <w:p w:rsidR="00857267" w:rsidRPr="004720EC" w:rsidRDefault="00857267" w:rsidP="0085726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720EC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 วิธีการติดตามและประเมินผลขององค์การบริหารส่วนตำบล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เชียรใหญ่</w:t>
      </w:r>
    </w:p>
    <w:p w:rsidR="00857267" w:rsidRPr="004720EC" w:rsidRDefault="00857267" w:rsidP="00857267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720EC">
        <w:rPr>
          <w:rFonts w:ascii="TH SarabunIT๙" w:hAnsi="TH SarabunIT๙" w:cs="TH SarabunIT๙"/>
          <w:sz w:val="32"/>
          <w:szCs w:val="32"/>
          <w:cs/>
        </w:rPr>
        <w:t xml:space="preserve">ระเบียบกระทรวงมหาดไทย ว่าด้วยการจัดทำแผนพัฒนาขององค์กรปกครองส่วนท้องถิ่น พ.ศ. </w:t>
      </w:r>
      <w:r w:rsidRPr="004720EC">
        <w:rPr>
          <w:rFonts w:ascii="TH SarabunIT๙" w:hAnsi="TH SarabunIT๙" w:cs="TH SarabunIT๙"/>
          <w:sz w:val="32"/>
          <w:szCs w:val="32"/>
        </w:rPr>
        <w:t xml:space="preserve">2548 </w:t>
      </w:r>
      <w:r w:rsidRPr="004720EC">
        <w:rPr>
          <w:rFonts w:ascii="TH SarabunIT๙" w:hAnsi="TH SarabunIT๙" w:cs="TH SarabunIT๙"/>
          <w:sz w:val="32"/>
          <w:szCs w:val="32"/>
          <w:cs/>
        </w:rPr>
        <w:t xml:space="preserve">ฉบับที่ 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4720EC">
        <w:rPr>
          <w:rFonts w:ascii="TH SarabunIT๙" w:hAnsi="TH SarabunIT๙" w:cs="TH SarabunIT๙"/>
          <w:sz w:val="32"/>
          <w:szCs w:val="32"/>
          <w:cs/>
        </w:rPr>
        <w:t xml:space="preserve"> พ.ศ.25</w:t>
      </w:r>
      <w:r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4720EC">
        <w:rPr>
          <w:rFonts w:ascii="TH SarabunIT๙" w:hAnsi="TH SarabunIT๙" w:cs="TH SarabunIT๙"/>
          <w:sz w:val="32"/>
          <w:szCs w:val="32"/>
          <w:cs/>
        </w:rPr>
        <w:t xml:space="preserve"> หมวด </w:t>
      </w:r>
      <w:r w:rsidRPr="004720EC">
        <w:rPr>
          <w:rFonts w:ascii="TH SarabunIT๙" w:hAnsi="TH SarabunIT๙" w:cs="TH SarabunIT๙"/>
          <w:sz w:val="32"/>
          <w:szCs w:val="32"/>
        </w:rPr>
        <w:t xml:space="preserve">6 </w:t>
      </w:r>
      <w:r w:rsidRPr="004720EC">
        <w:rPr>
          <w:rFonts w:ascii="TH SarabunIT๙" w:hAnsi="TH SarabunIT๙" w:cs="TH SarabunIT๙"/>
          <w:sz w:val="32"/>
          <w:szCs w:val="32"/>
          <w:cs/>
        </w:rPr>
        <w:t xml:space="preserve">การติดตามและประเมินผลแผนพัฒนา ข้อ </w:t>
      </w:r>
      <w:r w:rsidRPr="004720EC">
        <w:rPr>
          <w:rFonts w:ascii="TH SarabunIT๙" w:hAnsi="TH SarabunIT๙" w:cs="TH SarabunIT๙"/>
          <w:sz w:val="32"/>
          <w:szCs w:val="32"/>
        </w:rPr>
        <w:t xml:space="preserve">28, </w:t>
      </w:r>
      <w:r w:rsidRPr="004720EC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Pr="004720EC">
        <w:rPr>
          <w:rFonts w:ascii="TH SarabunIT๙" w:hAnsi="TH SarabunIT๙" w:cs="TH SarabunIT๙"/>
          <w:sz w:val="32"/>
          <w:szCs w:val="32"/>
        </w:rPr>
        <w:t xml:space="preserve">29, </w:t>
      </w:r>
      <w:r w:rsidRPr="004720EC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Pr="004720EC">
        <w:rPr>
          <w:rFonts w:ascii="TH SarabunIT๙" w:hAnsi="TH SarabunIT๙" w:cs="TH SarabunIT๙"/>
          <w:sz w:val="32"/>
          <w:szCs w:val="32"/>
        </w:rPr>
        <w:t xml:space="preserve">30 </w:t>
      </w:r>
      <w:r w:rsidRPr="004720EC">
        <w:rPr>
          <w:rFonts w:ascii="TH SarabunIT๙" w:hAnsi="TH SarabunIT๙" w:cs="TH SarabunIT๙"/>
          <w:sz w:val="32"/>
          <w:szCs w:val="32"/>
          <w:cs/>
        </w:rPr>
        <w:t xml:space="preserve">และข้อ </w:t>
      </w:r>
      <w:r w:rsidRPr="004720EC">
        <w:rPr>
          <w:rFonts w:ascii="TH SarabunIT๙" w:hAnsi="TH SarabunIT๙" w:cs="TH SarabunIT๙"/>
          <w:sz w:val="32"/>
          <w:szCs w:val="32"/>
        </w:rPr>
        <w:t xml:space="preserve">31 </w:t>
      </w:r>
    </w:p>
    <w:p w:rsidR="00857267" w:rsidRPr="004720EC" w:rsidRDefault="00857267" w:rsidP="008572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720EC">
        <w:rPr>
          <w:rFonts w:ascii="TH SarabunIT๙" w:hAnsi="TH SarabunIT๙" w:cs="TH SarabunIT๙"/>
          <w:sz w:val="32"/>
          <w:szCs w:val="32"/>
          <w:cs/>
        </w:rPr>
        <w:tab/>
        <w:t xml:space="preserve">ข้อ </w:t>
      </w:r>
      <w:r w:rsidRPr="004720EC">
        <w:rPr>
          <w:rFonts w:ascii="TH SarabunIT๙" w:hAnsi="TH SarabunIT๙" w:cs="TH SarabunIT๙"/>
          <w:sz w:val="32"/>
          <w:szCs w:val="32"/>
        </w:rPr>
        <w:t xml:space="preserve">28 </w:t>
      </w:r>
      <w:r w:rsidRPr="004720EC">
        <w:rPr>
          <w:rFonts w:ascii="TH SarabunIT๙" w:hAnsi="TH SarabunIT๙" w:cs="TH SarabunIT๙"/>
          <w:sz w:val="32"/>
          <w:szCs w:val="32"/>
          <w:cs/>
        </w:rPr>
        <w:t xml:space="preserve">ให้ผู้บริหารท้องถิ่นแต่งตั้งคณะกรรมการติดตามและประเมินผลแผนพัฒนาท้องถิ่น ประกอบด้วย </w:t>
      </w:r>
    </w:p>
    <w:p w:rsidR="00857267" w:rsidRDefault="00857267" w:rsidP="008572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720EC">
        <w:rPr>
          <w:rFonts w:ascii="TH SarabunIT๙" w:hAnsi="TH SarabunIT๙" w:cs="TH SarabunIT๙"/>
          <w:sz w:val="32"/>
          <w:szCs w:val="32"/>
        </w:rPr>
        <w:tab/>
        <w:t xml:space="preserve">(1) </w:t>
      </w:r>
      <w:r w:rsidRPr="004720EC">
        <w:rPr>
          <w:rFonts w:ascii="TH SarabunIT๙" w:hAnsi="TH SarabunIT๙" w:cs="TH SarabunIT๙"/>
          <w:sz w:val="32"/>
          <w:szCs w:val="32"/>
          <w:cs/>
        </w:rPr>
        <w:t xml:space="preserve">สมาชิกสภาท้องถิ่นที่สภาท้องถิ่นคัดเลือกจำนวนสามคน </w:t>
      </w:r>
    </w:p>
    <w:p w:rsidR="00857267" w:rsidRDefault="00857267" w:rsidP="00857267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-102-</w:t>
      </w:r>
    </w:p>
    <w:p w:rsidR="00857267" w:rsidRPr="004720EC" w:rsidRDefault="00857267" w:rsidP="00857267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857267" w:rsidRPr="004720EC" w:rsidRDefault="00857267" w:rsidP="008572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720EC">
        <w:rPr>
          <w:rFonts w:ascii="TH SarabunIT๙" w:hAnsi="TH SarabunIT๙" w:cs="TH SarabunIT๙"/>
          <w:sz w:val="32"/>
          <w:szCs w:val="32"/>
        </w:rPr>
        <w:tab/>
        <w:t xml:space="preserve">(2) </w:t>
      </w:r>
      <w:r w:rsidRPr="004720EC">
        <w:rPr>
          <w:rFonts w:ascii="TH SarabunIT๙" w:hAnsi="TH SarabunIT๙" w:cs="TH SarabunIT๙"/>
          <w:sz w:val="32"/>
          <w:szCs w:val="32"/>
          <w:cs/>
        </w:rPr>
        <w:t xml:space="preserve">ผู้แทนประชาคมท้องถิ่นที่ประชาคมท้องถิ่นคัดเลือกจำนวนสองคน </w:t>
      </w:r>
    </w:p>
    <w:p w:rsidR="00857267" w:rsidRPr="004720EC" w:rsidRDefault="00857267" w:rsidP="008572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720EC">
        <w:rPr>
          <w:rFonts w:ascii="TH SarabunIT๙" w:hAnsi="TH SarabunIT๙" w:cs="TH SarabunIT๙"/>
          <w:sz w:val="32"/>
          <w:szCs w:val="32"/>
        </w:rPr>
        <w:tab/>
        <w:t xml:space="preserve">(3) </w:t>
      </w:r>
      <w:r w:rsidRPr="004720EC">
        <w:rPr>
          <w:rFonts w:ascii="TH SarabunIT๙" w:hAnsi="TH SarabunIT๙" w:cs="TH SarabunIT๙"/>
          <w:sz w:val="32"/>
          <w:szCs w:val="32"/>
          <w:cs/>
        </w:rPr>
        <w:t xml:space="preserve">ผู้แทนหน่วยงานที่เกี่ยวข้องที่ผู้บริหารท้องถิ่นคัดเลือกจำนวนสองคน </w:t>
      </w:r>
    </w:p>
    <w:p w:rsidR="00857267" w:rsidRPr="004720EC" w:rsidRDefault="00857267" w:rsidP="008572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720EC">
        <w:rPr>
          <w:rFonts w:ascii="TH SarabunIT๙" w:hAnsi="TH SarabunIT๙" w:cs="TH SarabunIT๙"/>
          <w:sz w:val="32"/>
          <w:szCs w:val="32"/>
        </w:rPr>
        <w:tab/>
        <w:t xml:space="preserve">(4) </w:t>
      </w:r>
      <w:r w:rsidRPr="004720EC">
        <w:rPr>
          <w:rFonts w:ascii="TH SarabunIT๙" w:hAnsi="TH SarabunIT๙" w:cs="TH SarabunIT๙"/>
          <w:sz w:val="32"/>
          <w:szCs w:val="32"/>
          <w:cs/>
        </w:rPr>
        <w:t xml:space="preserve">หัวหน้าส่วนการบริหารที่คัดเลือกกันเองจำนวนสองคน </w:t>
      </w:r>
    </w:p>
    <w:p w:rsidR="00857267" w:rsidRPr="004720EC" w:rsidRDefault="00857267" w:rsidP="008572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720EC">
        <w:rPr>
          <w:rFonts w:ascii="TH SarabunIT๙" w:hAnsi="TH SarabunIT๙" w:cs="TH SarabunIT๙"/>
          <w:sz w:val="32"/>
          <w:szCs w:val="32"/>
        </w:rPr>
        <w:tab/>
        <w:t xml:space="preserve">(5) </w:t>
      </w:r>
      <w:r w:rsidRPr="004720EC">
        <w:rPr>
          <w:rFonts w:ascii="TH SarabunIT๙" w:hAnsi="TH SarabunIT๙" w:cs="TH SarabunIT๙"/>
          <w:sz w:val="32"/>
          <w:szCs w:val="32"/>
          <w:cs/>
        </w:rPr>
        <w:t xml:space="preserve">ผู้ทรงคุณวุฒิที่ผู้บริหารท้องถิ่นคัดเลือกจำนวนสองคน </w:t>
      </w:r>
    </w:p>
    <w:p w:rsidR="00857267" w:rsidRPr="004720EC" w:rsidRDefault="00857267" w:rsidP="008572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720EC">
        <w:rPr>
          <w:rFonts w:ascii="TH SarabunIT๙" w:hAnsi="TH SarabunIT๙" w:cs="TH SarabunIT๙"/>
          <w:sz w:val="32"/>
          <w:szCs w:val="32"/>
          <w:cs/>
        </w:rPr>
        <w:tab/>
        <w:t xml:space="preserve">โดยให้คณะกรรมการเลือกกรรมการหนึ่งคนทำหน้าที่ประธานคณะกรรมการ และกรรมการ อีกหนึ่งคนทำหน้าที่เลขานุการของคณะกรรมการ กรรมการตามข้อ </w:t>
      </w:r>
      <w:r w:rsidRPr="004720EC">
        <w:rPr>
          <w:rFonts w:ascii="TH SarabunIT๙" w:hAnsi="TH SarabunIT๙" w:cs="TH SarabunIT๙"/>
          <w:sz w:val="32"/>
          <w:szCs w:val="32"/>
        </w:rPr>
        <w:t xml:space="preserve">28 </w:t>
      </w:r>
      <w:r w:rsidRPr="004720EC">
        <w:rPr>
          <w:rFonts w:ascii="TH SarabunIT๙" w:hAnsi="TH SarabunIT๙" w:cs="TH SarabunIT๙"/>
          <w:sz w:val="32"/>
          <w:szCs w:val="32"/>
          <w:cs/>
        </w:rPr>
        <w:t xml:space="preserve">ให้มีวาระอยู่ในตำแหน่งคราวละสองปี และอาจได้รับการคัดเลือกอีกได้ </w:t>
      </w:r>
    </w:p>
    <w:p w:rsidR="00857267" w:rsidRDefault="00857267" w:rsidP="00857267">
      <w:pPr>
        <w:tabs>
          <w:tab w:val="left" w:pos="1418"/>
          <w:tab w:val="left" w:pos="1843"/>
          <w:tab w:val="left" w:pos="82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720EC">
        <w:rPr>
          <w:rFonts w:ascii="TH SarabunIT๙" w:hAnsi="TH SarabunIT๙" w:cs="TH SarabunIT๙"/>
          <w:sz w:val="32"/>
          <w:szCs w:val="32"/>
          <w:cs/>
        </w:rPr>
        <w:tab/>
        <w:t xml:space="preserve">ข้อ </w:t>
      </w:r>
      <w:r w:rsidRPr="004720EC">
        <w:rPr>
          <w:rFonts w:ascii="TH SarabunIT๙" w:hAnsi="TH SarabunIT๙" w:cs="TH SarabunIT๙"/>
          <w:sz w:val="32"/>
          <w:szCs w:val="32"/>
        </w:rPr>
        <w:t xml:space="preserve">29 </w:t>
      </w:r>
      <w:r>
        <w:rPr>
          <w:rFonts w:ascii="TH SarabunIT๙" w:hAnsi="TH SarabunIT๙" w:cs="TH SarabunIT๙" w:hint="cs"/>
          <w:sz w:val="32"/>
          <w:szCs w:val="32"/>
          <w:cs/>
        </w:rPr>
        <w:t>คณะกรรมการติดตามและประเมินผลแผนพัฒนาท้องถิ่น มีอำนาจหน้าที่ ดังนี้</w:t>
      </w:r>
    </w:p>
    <w:p w:rsidR="00857267" w:rsidRDefault="00857267" w:rsidP="00857267">
      <w:pPr>
        <w:tabs>
          <w:tab w:val="left" w:pos="1418"/>
          <w:tab w:val="left" w:pos="1843"/>
          <w:tab w:val="left" w:pos="82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(1)  กำหนดแนวทาง วิธีการในการติดตามและประเมินผลแผนพัฒนา</w:t>
      </w:r>
    </w:p>
    <w:p w:rsidR="00857267" w:rsidRDefault="00857267" w:rsidP="00857267">
      <w:pPr>
        <w:tabs>
          <w:tab w:val="left" w:pos="1418"/>
          <w:tab w:val="left" w:pos="1843"/>
          <w:tab w:val="left" w:pos="82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(2)  ดำเนินการติดตามและประเมินผลแผนพัฒนา</w:t>
      </w:r>
    </w:p>
    <w:p w:rsidR="00857267" w:rsidRPr="004720EC" w:rsidRDefault="00857267" w:rsidP="00857267">
      <w:pPr>
        <w:tabs>
          <w:tab w:val="left" w:pos="1418"/>
          <w:tab w:val="left" w:pos="1843"/>
          <w:tab w:val="left" w:pos="8222"/>
        </w:tabs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(3)  รายงานผลและเสนอความเห็นซึ่งได้จากการติดตามและประเมินผลแผนพัฒนาต่อผู้บริหารท้องถิ่นเสนอต่อสภาท้องถิ่น และคณะกรรมการพัฒนาท้องถิ่น พร้อมทั้งประกาศผลการติดตามและประเมินผลแผนพัฒนาให้ประชาชนในท้องถิ่นทราบในที่เปิดเผยภายในสิบห้าวันนับแต่วันรายงานผลและเสนอความเห็นดังกล่าว และต้องปิดประกาศไว้เป็นระยะเวลาไม่น้อยกว่าสามสิบวันโดยอย่างน้อยปีละหนึ่งครั้งภายในเดือนธันวาคมของทุกปี</w:t>
      </w:r>
    </w:p>
    <w:p w:rsidR="00857267" w:rsidRPr="004720EC" w:rsidRDefault="00857267" w:rsidP="008572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720EC">
        <w:rPr>
          <w:rFonts w:ascii="TH SarabunIT๙" w:hAnsi="TH SarabunIT๙" w:cs="TH SarabunIT๙"/>
          <w:sz w:val="32"/>
          <w:szCs w:val="32"/>
        </w:rPr>
        <w:tab/>
        <w:t xml:space="preserve">(4) </w:t>
      </w:r>
      <w:r w:rsidRPr="004720EC">
        <w:rPr>
          <w:rFonts w:ascii="TH SarabunIT๙" w:hAnsi="TH SarabunIT๙" w:cs="TH SarabunIT๙"/>
          <w:sz w:val="32"/>
          <w:szCs w:val="32"/>
          <w:cs/>
        </w:rPr>
        <w:t xml:space="preserve">แต่งตั้งคณะอนุกรรมการหรือคณะทำงานเพื่อช่วยปฏิบัติงานตามที่เห็นสมควร </w:t>
      </w:r>
    </w:p>
    <w:p w:rsidR="00857267" w:rsidRPr="004720EC" w:rsidRDefault="00857267" w:rsidP="008572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720EC">
        <w:rPr>
          <w:rFonts w:ascii="TH SarabunIT๙" w:hAnsi="TH SarabunIT๙" w:cs="TH SarabunIT๙"/>
          <w:sz w:val="32"/>
          <w:szCs w:val="32"/>
          <w:cs/>
        </w:rPr>
        <w:tab/>
        <w:t xml:space="preserve">ข้อ </w:t>
      </w:r>
      <w:r w:rsidRPr="004720EC">
        <w:rPr>
          <w:rFonts w:ascii="TH SarabunIT๙" w:hAnsi="TH SarabunIT๙" w:cs="TH SarabunIT๙"/>
          <w:sz w:val="32"/>
          <w:szCs w:val="32"/>
        </w:rPr>
        <w:t xml:space="preserve">30 </w:t>
      </w:r>
      <w:r w:rsidRPr="004720EC">
        <w:rPr>
          <w:rFonts w:ascii="TH SarabunIT๙" w:hAnsi="TH SarabunIT๙" w:cs="TH SarabunIT๙"/>
          <w:sz w:val="32"/>
          <w:szCs w:val="32"/>
          <w:cs/>
        </w:rPr>
        <w:t xml:space="preserve">องค์กรปกครองส่วนท้องถิ่นอาจมอบให้หน่วยงานหรือบุคคลภายนอกดำเนินการ หรือร่วมดำเนินการติดตามและประเมินผลแผนพัฒนาได้โดยมีขั้นตอนดำเนินการ ดังนี้ </w:t>
      </w:r>
    </w:p>
    <w:p w:rsidR="00857267" w:rsidRPr="004720EC" w:rsidRDefault="00857267" w:rsidP="008572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720EC">
        <w:rPr>
          <w:rFonts w:ascii="TH SarabunIT๙" w:hAnsi="TH SarabunIT๙" w:cs="TH SarabunIT๙"/>
          <w:sz w:val="32"/>
          <w:szCs w:val="32"/>
        </w:rPr>
        <w:tab/>
        <w:t xml:space="preserve">(1) </w:t>
      </w:r>
      <w:r w:rsidRPr="004720EC">
        <w:rPr>
          <w:rFonts w:ascii="TH SarabunIT๙" w:hAnsi="TH SarabunIT๙" w:cs="TH SarabunIT๙"/>
          <w:sz w:val="32"/>
          <w:szCs w:val="32"/>
          <w:cs/>
        </w:rPr>
        <w:t xml:space="preserve">คณะกรรมการติดตามและประเมินผลแผนพัฒนาท้องถิ่นจัดทำร่างข้อกำหนด ขอบข่ายและรายละเอียดของงานที่จะมอบหมายให้หน่วยงานหรือบุคคลภายนอกดำเนินการ เพื่อเสนอผู้บริหาร ท้องถิ่น </w:t>
      </w:r>
    </w:p>
    <w:p w:rsidR="00857267" w:rsidRPr="004720EC" w:rsidRDefault="00857267" w:rsidP="008572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720EC">
        <w:rPr>
          <w:rFonts w:ascii="TH SarabunIT๙" w:hAnsi="TH SarabunIT๙" w:cs="TH SarabunIT๙"/>
          <w:sz w:val="32"/>
          <w:szCs w:val="32"/>
        </w:rPr>
        <w:tab/>
        <w:t xml:space="preserve">(2) </w:t>
      </w:r>
      <w:r w:rsidRPr="004720EC">
        <w:rPr>
          <w:rFonts w:ascii="TH SarabunIT๙" w:hAnsi="TH SarabunIT๙" w:cs="TH SarabunIT๙"/>
          <w:sz w:val="32"/>
          <w:szCs w:val="32"/>
          <w:cs/>
        </w:rPr>
        <w:t xml:space="preserve">ผู้บริหารท้องถิ่นพิจารณาอนุมัติข้อกำหนด ขอบข่ายและรายละเอียดของงาน </w:t>
      </w:r>
    </w:p>
    <w:p w:rsidR="00857267" w:rsidRPr="004720EC" w:rsidRDefault="00857267" w:rsidP="008572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720EC">
        <w:rPr>
          <w:rFonts w:ascii="TH SarabunIT๙" w:hAnsi="TH SarabunIT๙" w:cs="TH SarabunIT๙"/>
          <w:sz w:val="32"/>
          <w:szCs w:val="32"/>
        </w:rPr>
        <w:tab/>
        <w:t xml:space="preserve">(3) </w:t>
      </w:r>
      <w:r w:rsidRPr="004720EC">
        <w:rPr>
          <w:rFonts w:ascii="TH SarabunIT๙" w:hAnsi="TH SarabunIT๙" w:cs="TH SarabunIT๙"/>
          <w:sz w:val="32"/>
          <w:szCs w:val="32"/>
          <w:cs/>
        </w:rPr>
        <w:t xml:space="preserve">หน่วยงานหรือบุคคลภายนอกดำเนินการหรือร่วมดำเนินการติดตามและประเมินผล </w:t>
      </w:r>
    </w:p>
    <w:p w:rsidR="00857267" w:rsidRPr="004720EC" w:rsidRDefault="00857267" w:rsidP="008572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720EC">
        <w:rPr>
          <w:rFonts w:ascii="TH SarabunIT๙" w:hAnsi="TH SarabunIT๙" w:cs="TH SarabunIT๙"/>
          <w:sz w:val="32"/>
          <w:szCs w:val="32"/>
        </w:rPr>
        <w:tab/>
        <w:t xml:space="preserve">(4) </w:t>
      </w:r>
      <w:r w:rsidRPr="004720EC">
        <w:rPr>
          <w:rFonts w:ascii="TH SarabunIT๙" w:hAnsi="TH SarabunIT๙" w:cs="TH SarabunIT๙"/>
          <w:sz w:val="32"/>
          <w:szCs w:val="32"/>
          <w:cs/>
        </w:rPr>
        <w:t xml:space="preserve">ให้หน่วยงานหรือบุคคลภายนอกที่ดำเนินการหรือร่วมดำเนินการติดตามและ ประเมินผลรายงานผลการดำเนินการซึ่งได้จากการติดตามและประเมินผลต่อคณะกรรมการติดตามและประเมินผล เพื่อประเมินผลการรายงานผล เสนอความเห็นต่อผู้บริหารท้องถิ่น </w:t>
      </w:r>
    </w:p>
    <w:p w:rsidR="00857267" w:rsidRPr="004720EC" w:rsidRDefault="00857267" w:rsidP="008572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720EC">
        <w:rPr>
          <w:rFonts w:ascii="TH SarabunIT๙" w:hAnsi="TH SarabunIT๙" w:cs="TH SarabunIT๙"/>
          <w:sz w:val="32"/>
          <w:szCs w:val="32"/>
        </w:rPr>
        <w:tab/>
        <w:t xml:space="preserve">(5) </w:t>
      </w:r>
      <w:r w:rsidRPr="004720EC">
        <w:rPr>
          <w:rFonts w:ascii="TH SarabunIT๙" w:hAnsi="TH SarabunIT๙" w:cs="TH SarabunIT๙"/>
          <w:sz w:val="32"/>
          <w:szCs w:val="32"/>
          <w:cs/>
        </w:rPr>
        <w:t xml:space="preserve">ผู้บริหารท้องถิ่นเสนอผลการติดตามและประเมินผลต่อสภาท้องถิ่น คณะกรรมการ พัฒนาท้องถิ่นและประกาศผลการติดตามและประเมินผลแผนพัฒนาให้ประชาชนในท้องถิ่นทราบโดยทั่วกันอย่าง น้อยปีละหนึ่งครั้ง ภายในเดือนธันวาคมของทุกปีทั้งนี้ให้ปิดประกาศโดยเปิดเผยไม่น้อยกว่าสามสิบวัน </w:t>
      </w:r>
    </w:p>
    <w:p w:rsidR="00857267" w:rsidRPr="004720EC" w:rsidRDefault="00857267" w:rsidP="008572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720EC">
        <w:rPr>
          <w:rFonts w:ascii="TH SarabunIT๙" w:hAnsi="TH SarabunIT๙" w:cs="TH SarabunIT๙"/>
          <w:sz w:val="32"/>
          <w:szCs w:val="32"/>
          <w:cs/>
        </w:rPr>
        <w:tab/>
        <w:t xml:space="preserve">ข้อ </w:t>
      </w:r>
      <w:r w:rsidRPr="004720EC">
        <w:rPr>
          <w:rFonts w:ascii="TH SarabunIT๙" w:hAnsi="TH SarabunIT๙" w:cs="TH SarabunIT๙"/>
          <w:sz w:val="32"/>
          <w:szCs w:val="32"/>
        </w:rPr>
        <w:t xml:space="preserve">31 </w:t>
      </w:r>
      <w:r w:rsidRPr="004720EC">
        <w:rPr>
          <w:rFonts w:ascii="TH SarabunIT๙" w:hAnsi="TH SarabunIT๙" w:cs="TH SarabunIT๙"/>
          <w:sz w:val="32"/>
          <w:szCs w:val="32"/>
          <w:cs/>
        </w:rPr>
        <w:t xml:space="preserve">เพื่อประโยชน์ของประชาชนโดยส่วนรวมและเพื่อให้การบริหารงานขององค์กร ปกครองส่วนท้องถิ่นสอดคล้องกับแนวนโยบายของรัฐบาล กระทรวงมหาดไทยอาจจัดให้มีการติดตาม และประเมินผลการดำเนินงานตามแผนพัฒนาขององค์กรปกครองส่วนท้องถิ่นได้ตามความเหมาะสม วิธีในการติดตามและประเมินผล มีขั้นตอนการติดตามและประเมินผลดังนี้ </w:t>
      </w:r>
    </w:p>
    <w:p w:rsidR="00857267" w:rsidRPr="004720EC" w:rsidRDefault="00857267" w:rsidP="008572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720EC">
        <w:rPr>
          <w:rFonts w:ascii="TH SarabunIT๙" w:hAnsi="TH SarabunIT๙" w:cs="TH SarabunIT๙"/>
          <w:sz w:val="32"/>
          <w:szCs w:val="32"/>
        </w:rPr>
        <w:tab/>
        <w:t xml:space="preserve">1. </w:t>
      </w:r>
      <w:r w:rsidRPr="004720EC">
        <w:rPr>
          <w:rFonts w:ascii="TH SarabunIT๙" w:hAnsi="TH SarabunIT๙" w:cs="TH SarabunIT๙"/>
          <w:sz w:val="32"/>
          <w:szCs w:val="32"/>
          <w:cs/>
        </w:rPr>
        <w:t xml:space="preserve">กำหนดกรอบ แนวทาง และวิธีการในการติดตามและประเมินผลแผนยุทธศาสตร์การ พัฒนาขององค์กรปกครองส่วนท้องถิ่น </w:t>
      </w:r>
    </w:p>
    <w:p w:rsidR="00857267" w:rsidRPr="004720EC" w:rsidRDefault="00857267" w:rsidP="008572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720EC">
        <w:rPr>
          <w:rFonts w:ascii="TH SarabunIT๙" w:hAnsi="TH SarabunIT๙" w:cs="TH SarabunIT๙"/>
          <w:sz w:val="32"/>
          <w:szCs w:val="32"/>
        </w:rPr>
        <w:tab/>
        <w:t xml:space="preserve">2. </w:t>
      </w:r>
      <w:r w:rsidRPr="004720EC">
        <w:rPr>
          <w:rFonts w:ascii="TH SarabunIT๙" w:hAnsi="TH SarabunIT๙" w:cs="TH SarabunIT๙"/>
          <w:sz w:val="32"/>
          <w:szCs w:val="32"/>
          <w:cs/>
        </w:rPr>
        <w:t xml:space="preserve">สร้างและพัฒนาเครื่องมือสำหรับการติดตามและประเมินผล </w:t>
      </w:r>
    </w:p>
    <w:p w:rsidR="00857267" w:rsidRPr="004720EC" w:rsidRDefault="00857267" w:rsidP="008572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720EC">
        <w:rPr>
          <w:rFonts w:ascii="TH SarabunIT๙" w:hAnsi="TH SarabunIT๙" w:cs="TH SarabunIT๙"/>
          <w:sz w:val="32"/>
          <w:szCs w:val="32"/>
        </w:rPr>
        <w:tab/>
        <w:t xml:space="preserve">3. </w:t>
      </w:r>
      <w:r w:rsidRPr="004720EC">
        <w:rPr>
          <w:rFonts w:ascii="TH SarabunIT๙" w:hAnsi="TH SarabunIT๙" w:cs="TH SarabunIT๙"/>
          <w:sz w:val="32"/>
          <w:szCs w:val="32"/>
          <w:cs/>
        </w:rPr>
        <w:t xml:space="preserve">เสนอคณะกรรมการติดตามและประเมินผลแผนพัฒนาองค์กรปกครองส่วนท้องถิ่น เพื่อ พิจารณาให้ความเห็นชอบกรอบแนวทาง วิธีการ และเครื่องมือสำหรับการติดตามและประเมินผล </w:t>
      </w:r>
      <w:r w:rsidRPr="004720EC">
        <w:rPr>
          <w:rFonts w:ascii="TH SarabunIT๙" w:hAnsi="TH SarabunIT๙" w:cs="TH SarabunIT๙"/>
          <w:sz w:val="32"/>
          <w:szCs w:val="32"/>
        </w:rPr>
        <w:tab/>
      </w:r>
      <w:r w:rsidRPr="004720EC">
        <w:rPr>
          <w:rFonts w:ascii="TH SarabunIT๙" w:hAnsi="TH SarabunIT๙" w:cs="TH SarabunIT๙"/>
          <w:sz w:val="32"/>
          <w:szCs w:val="32"/>
        </w:rPr>
        <w:tab/>
      </w:r>
      <w:r w:rsidRPr="004720EC">
        <w:rPr>
          <w:rFonts w:ascii="TH SarabunIT๙" w:hAnsi="TH SarabunIT๙" w:cs="TH SarabunIT๙"/>
          <w:sz w:val="32"/>
          <w:szCs w:val="32"/>
        </w:rPr>
        <w:tab/>
        <w:t xml:space="preserve">4. </w:t>
      </w:r>
      <w:r w:rsidRPr="004720EC">
        <w:rPr>
          <w:rFonts w:ascii="TH SarabunIT๙" w:hAnsi="TH SarabunIT๙" w:cs="TH SarabunIT๙"/>
          <w:sz w:val="32"/>
          <w:szCs w:val="32"/>
          <w:cs/>
        </w:rPr>
        <w:t>ประชุมชี้แจงแนวทาง วิธีการติดตามและประเมินผล ร่วมกับคณะผู้บริหารและผู้ที่เกี่ยวข้องเพื่อจัดเตรียมข้อมูลสำหรับรองรับการประเมินก่อนลงพื้นที่จริง</w:t>
      </w:r>
    </w:p>
    <w:p w:rsidR="00857267" w:rsidRDefault="00857267" w:rsidP="008572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720EC">
        <w:rPr>
          <w:rFonts w:ascii="TH SarabunIT๙" w:hAnsi="TH SarabunIT๙" w:cs="TH SarabunIT๙"/>
          <w:sz w:val="32"/>
          <w:szCs w:val="32"/>
        </w:rPr>
        <w:tab/>
        <w:t xml:space="preserve">5. </w:t>
      </w:r>
      <w:r w:rsidRPr="004720EC">
        <w:rPr>
          <w:rFonts w:ascii="TH SarabunIT๙" w:hAnsi="TH SarabunIT๙" w:cs="TH SarabunIT๙"/>
          <w:sz w:val="32"/>
          <w:szCs w:val="32"/>
          <w:cs/>
        </w:rPr>
        <w:t xml:space="preserve">ลงพื้นที่สำหรับติดตามและประเมินผลแผนยุทธศาสตร์การพัฒนาองค์กรปกครองส่วนท้องถิ่น ตามกรอบแนวทางและวิธีการที่กำหนด </w:t>
      </w:r>
    </w:p>
    <w:p w:rsidR="00857267" w:rsidRDefault="00857267" w:rsidP="008572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57267" w:rsidRDefault="00857267" w:rsidP="00857267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-103-</w:t>
      </w:r>
    </w:p>
    <w:p w:rsidR="00857267" w:rsidRPr="004720EC" w:rsidRDefault="00857267" w:rsidP="00857267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857267" w:rsidRPr="004720EC" w:rsidRDefault="00857267" w:rsidP="008572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720EC">
        <w:rPr>
          <w:rFonts w:ascii="TH SarabunIT๙" w:hAnsi="TH SarabunIT๙" w:cs="TH SarabunIT๙"/>
          <w:sz w:val="32"/>
          <w:szCs w:val="32"/>
        </w:rPr>
        <w:tab/>
        <w:t xml:space="preserve">6. </w:t>
      </w:r>
      <w:r w:rsidRPr="004720EC">
        <w:rPr>
          <w:rFonts w:ascii="TH SarabunIT๙" w:hAnsi="TH SarabunIT๙" w:cs="TH SarabunIT๙"/>
          <w:sz w:val="32"/>
          <w:szCs w:val="32"/>
          <w:cs/>
        </w:rPr>
        <w:t xml:space="preserve">ประชุมสำหรับการติดตามและประเมินผลกับคณะผู้บริหารและผู้ที่เกี่ยวข้อง ตามกรอบ แนวทางและวิธีการที่กำหนด </w:t>
      </w:r>
    </w:p>
    <w:p w:rsidR="00857267" w:rsidRPr="004720EC" w:rsidRDefault="00857267" w:rsidP="0085726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720E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กำหนดเครื่องมือที่ใช้ในการติดตามและประเมินผล </w:t>
      </w:r>
    </w:p>
    <w:p w:rsidR="00857267" w:rsidRPr="004720EC" w:rsidRDefault="00857267" w:rsidP="008572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720EC">
        <w:rPr>
          <w:rFonts w:ascii="TH SarabunIT๙" w:hAnsi="TH SarabunIT๙" w:cs="TH SarabunIT๙"/>
          <w:sz w:val="32"/>
          <w:szCs w:val="32"/>
        </w:rPr>
        <w:tab/>
      </w:r>
      <w:r w:rsidRPr="004720EC">
        <w:rPr>
          <w:rFonts w:ascii="TH SarabunIT๙" w:hAnsi="TH SarabunIT๙" w:cs="TH SarabunIT๙"/>
          <w:sz w:val="32"/>
          <w:szCs w:val="32"/>
          <w:cs/>
        </w:rPr>
        <w:t xml:space="preserve">ในการติดตามและประเมินผลโครงการขององค์การบริหารส่วนตำบลหนองอ้อ กำหนดเครื่องมือที่ใช้ในการติดตามประเมินผล ดังนี้ </w:t>
      </w:r>
    </w:p>
    <w:p w:rsidR="00857267" w:rsidRPr="004720EC" w:rsidRDefault="00857267" w:rsidP="008572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720EC">
        <w:rPr>
          <w:rFonts w:ascii="TH SarabunIT๙" w:hAnsi="TH SarabunIT๙" w:cs="TH SarabunIT๙"/>
          <w:sz w:val="32"/>
          <w:szCs w:val="32"/>
        </w:rPr>
        <w:tab/>
      </w:r>
      <w:r w:rsidRPr="004720EC">
        <w:rPr>
          <w:rFonts w:ascii="TH SarabunIT๙" w:hAnsi="TH SarabunIT๙" w:cs="TH SarabunIT๙"/>
          <w:sz w:val="32"/>
          <w:szCs w:val="32"/>
        </w:rPr>
        <w:tab/>
      </w:r>
      <w:r w:rsidRPr="004720EC">
        <w:rPr>
          <w:rFonts w:ascii="TH SarabunIT๙" w:hAnsi="TH SarabunIT๙" w:cs="TH SarabunIT๙"/>
          <w:sz w:val="32"/>
          <w:szCs w:val="32"/>
        </w:rPr>
        <w:tab/>
        <w:t xml:space="preserve">1. </w:t>
      </w:r>
      <w:r w:rsidRPr="004720EC">
        <w:rPr>
          <w:rFonts w:ascii="TH SarabunIT๙" w:hAnsi="TH SarabunIT๙" w:cs="TH SarabunIT๙"/>
          <w:sz w:val="32"/>
          <w:szCs w:val="32"/>
          <w:cs/>
        </w:rPr>
        <w:t xml:space="preserve">การใช้แบบสอบถาม </w:t>
      </w:r>
    </w:p>
    <w:p w:rsidR="00857267" w:rsidRPr="004720EC" w:rsidRDefault="00857267" w:rsidP="008572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720EC">
        <w:rPr>
          <w:rFonts w:ascii="TH SarabunIT๙" w:hAnsi="TH SarabunIT๙" w:cs="TH SarabunIT๙"/>
          <w:sz w:val="32"/>
          <w:szCs w:val="32"/>
        </w:rPr>
        <w:tab/>
      </w:r>
      <w:r w:rsidRPr="004720EC">
        <w:rPr>
          <w:rFonts w:ascii="TH SarabunIT๙" w:hAnsi="TH SarabunIT๙" w:cs="TH SarabunIT๙"/>
          <w:sz w:val="32"/>
          <w:szCs w:val="32"/>
        </w:rPr>
        <w:tab/>
      </w:r>
      <w:r w:rsidRPr="004720EC">
        <w:rPr>
          <w:rFonts w:ascii="TH SarabunIT๙" w:hAnsi="TH SarabunIT๙" w:cs="TH SarabunIT๙"/>
          <w:sz w:val="32"/>
          <w:szCs w:val="32"/>
        </w:rPr>
        <w:tab/>
        <w:t xml:space="preserve">2. </w:t>
      </w:r>
      <w:r w:rsidRPr="004720EC">
        <w:rPr>
          <w:rFonts w:ascii="TH SarabunIT๙" w:hAnsi="TH SarabunIT๙" w:cs="TH SarabunIT๙"/>
          <w:sz w:val="32"/>
          <w:szCs w:val="32"/>
          <w:cs/>
        </w:rPr>
        <w:t xml:space="preserve">การสัมภาษณ์ </w:t>
      </w:r>
    </w:p>
    <w:p w:rsidR="00857267" w:rsidRPr="004720EC" w:rsidRDefault="00857267" w:rsidP="008572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720EC">
        <w:rPr>
          <w:rFonts w:ascii="TH SarabunIT๙" w:hAnsi="TH SarabunIT๙" w:cs="TH SarabunIT๙"/>
          <w:sz w:val="32"/>
          <w:szCs w:val="32"/>
        </w:rPr>
        <w:tab/>
      </w:r>
      <w:r w:rsidRPr="004720EC">
        <w:rPr>
          <w:rFonts w:ascii="TH SarabunIT๙" w:hAnsi="TH SarabunIT๙" w:cs="TH SarabunIT๙"/>
          <w:sz w:val="32"/>
          <w:szCs w:val="32"/>
        </w:rPr>
        <w:tab/>
      </w:r>
      <w:r w:rsidRPr="004720EC">
        <w:rPr>
          <w:rFonts w:ascii="TH SarabunIT๙" w:hAnsi="TH SarabunIT๙" w:cs="TH SarabunIT๙"/>
          <w:sz w:val="32"/>
          <w:szCs w:val="32"/>
        </w:rPr>
        <w:tab/>
        <w:t xml:space="preserve">3. </w:t>
      </w:r>
      <w:r w:rsidRPr="004720EC">
        <w:rPr>
          <w:rFonts w:ascii="TH SarabunIT๙" w:hAnsi="TH SarabunIT๙" w:cs="TH SarabunIT๙"/>
          <w:sz w:val="32"/>
          <w:szCs w:val="32"/>
          <w:cs/>
        </w:rPr>
        <w:t>การสังเกตหรือการสนทนากลุ่ม</w:t>
      </w:r>
    </w:p>
    <w:p w:rsidR="00857267" w:rsidRPr="00190BD1" w:rsidRDefault="00857267" w:rsidP="0085726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90BD1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การพิจารณาการติดตามและประเมินผลโครงการเพื่อความสอดคล้องแผนพัฒนาท้องถิ่นขององค์กรปกครองส่วนท้องถิ่น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30"/>
        <w:gridCol w:w="1134"/>
      </w:tblGrid>
      <w:tr w:rsidR="00857267" w:rsidRPr="004720EC" w:rsidTr="00580023"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267" w:rsidRPr="004720EC" w:rsidRDefault="00857267" w:rsidP="0058002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720E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ประเด็นพิจารณา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267" w:rsidRPr="004720EC" w:rsidRDefault="00857267" w:rsidP="0058002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720E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857267" w:rsidRPr="004720EC" w:rsidTr="00580023"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267" w:rsidRPr="004720EC" w:rsidRDefault="00857267" w:rsidP="00580023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720EC">
              <w:rPr>
                <w:rFonts w:ascii="TH SarabunIT๙" w:hAnsi="TH SarabunIT๙" w:cs="TH SarabunIT๙"/>
                <w:sz w:val="32"/>
                <w:szCs w:val="32"/>
                <w:cs/>
              </w:rPr>
              <w:t>1. การสรุปสถานการณ์การพัฒนา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267" w:rsidRPr="004720EC" w:rsidRDefault="00857267" w:rsidP="0058002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720EC">
              <w:rPr>
                <w:rFonts w:ascii="TH SarabunIT๙" w:hAnsi="TH SarabunIT๙" w:cs="TH SarabunIT๙"/>
                <w:sz w:val="32"/>
                <w:szCs w:val="32"/>
                <w:cs/>
              </w:rPr>
              <w:t>10</w:t>
            </w:r>
          </w:p>
        </w:tc>
      </w:tr>
      <w:tr w:rsidR="00857267" w:rsidRPr="004720EC" w:rsidTr="00580023"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267" w:rsidRPr="004720EC" w:rsidRDefault="00857267" w:rsidP="00580023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720EC">
              <w:rPr>
                <w:rFonts w:ascii="TH SarabunIT๙" w:hAnsi="TH SarabunIT๙" w:cs="TH SarabunIT๙"/>
                <w:sz w:val="32"/>
                <w:szCs w:val="32"/>
                <w:cs/>
              </w:rPr>
              <w:t>2. การประเมินผลการนำแผนพัฒนาท้องถิ่นสี่ปีไปปฏิบัติในเชิงปริมาณ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267" w:rsidRPr="004720EC" w:rsidRDefault="00857267" w:rsidP="0058002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720EC">
              <w:rPr>
                <w:rFonts w:ascii="TH SarabunIT๙" w:hAnsi="TH SarabunIT๙" w:cs="TH SarabunIT๙"/>
                <w:sz w:val="32"/>
                <w:szCs w:val="32"/>
                <w:cs/>
              </w:rPr>
              <w:t>10</w:t>
            </w:r>
          </w:p>
        </w:tc>
      </w:tr>
      <w:tr w:rsidR="00857267" w:rsidRPr="004720EC" w:rsidTr="00580023"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267" w:rsidRPr="004720EC" w:rsidRDefault="00857267" w:rsidP="00580023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720EC">
              <w:rPr>
                <w:rFonts w:ascii="TH SarabunIT๙" w:hAnsi="TH SarabunIT๙" w:cs="TH SarabunIT๙"/>
                <w:sz w:val="32"/>
                <w:szCs w:val="32"/>
                <w:cs/>
              </w:rPr>
              <w:t>3. การประเมินผลการนำแผนพัฒนาท้องถิ่นสี่ปีไปปฏิบัติในเชิงคุณภาพ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267" w:rsidRPr="004720EC" w:rsidRDefault="00857267" w:rsidP="0058002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720E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10</w:t>
            </w:r>
          </w:p>
        </w:tc>
      </w:tr>
      <w:tr w:rsidR="00857267" w:rsidRPr="004720EC" w:rsidTr="00580023"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267" w:rsidRPr="004720EC" w:rsidRDefault="00857267" w:rsidP="00580023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720EC">
              <w:rPr>
                <w:rFonts w:ascii="TH SarabunIT๙" w:hAnsi="TH SarabunIT๙" w:cs="TH SarabunIT๙"/>
                <w:sz w:val="32"/>
                <w:szCs w:val="32"/>
                <w:cs/>
              </w:rPr>
              <w:t>4. แผนงานและยุทธศาสตร์การพัฒนา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267" w:rsidRPr="004720EC" w:rsidRDefault="00857267" w:rsidP="0058002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720EC">
              <w:rPr>
                <w:rFonts w:ascii="TH SarabunIT๙" w:hAnsi="TH SarabunIT๙" w:cs="TH SarabunIT๙"/>
                <w:sz w:val="32"/>
                <w:szCs w:val="32"/>
                <w:cs/>
              </w:rPr>
              <w:t>10</w:t>
            </w:r>
          </w:p>
        </w:tc>
      </w:tr>
      <w:tr w:rsidR="00857267" w:rsidRPr="004720EC" w:rsidTr="00580023"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267" w:rsidRPr="004720EC" w:rsidRDefault="00857267" w:rsidP="00580023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720EC">
              <w:rPr>
                <w:rFonts w:ascii="TH SarabunIT๙" w:hAnsi="TH SarabunIT๙" w:cs="TH SarabunIT๙"/>
                <w:sz w:val="32"/>
                <w:szCs w:val="32"/>
                <w:cs/>
              </w:rPr>
              <w:t>5. โครงการพัฒนา ประกอบด้วย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267" w:rsidRPr="004720EC" w:rsidRDefault="00857267" w:rsidP="0058002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720EC">
              <w:rPr>
                <w:rFonts w:ascii="TH SarabunIT๙" w:hAnsi="TH SarabunIT๙" w:cs="TH SarabunIT๙"/>
                <w:sz w:val="32"/>
                <w:szCs w:val="32"/>
                <w:cs/>
              </w:rPr>
              <w:t>60</w:t>
            </w:r>
          </w:p>
        </w:tc>
      </w:tr>
      <w:tr w:rsidR="00857267" w:rsidRPr="004720EC" w:rsidTr="00580023"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267" w:rsidRPr="004720EC" w:rsidRDefault="00857267" w:rsidP="00580023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720E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5.1 ความชัดเจนของชื่อโครงการ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267" w:rsidRPr="004720EC" w:rsidRDefault="00857267" w:rsidP="0058002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720EC">
              <w:rPr>
                <w:rFonts w:ascii="TH SarabunIT๙" w:hAnsi="TH SarabunIT๙" w:cs="TH SarabunIT๙"/>
                <w:sz w:val="32"/>
                <w:szCs w:val="32"/>
                <w:cs/>
              </w:rPr>
              <w:t>(5)</w:t>
            </w:r>
          </w:p>
        </w:tc>
      </w:tr>
      <w:tr w:rsidR="00857267" w:rsidRPr="004720EC" w:rsidTr="00580023"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267" w:rsidRPr="004720EC" w:rsidRDefault="00857267" w:rsidP="00580023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720E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5.2 กำหนดวัตถุประสงค์สอดคล้องกับโครงการ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267" w:rsidRPr="004720EC" w:rsidRDefault="00857267" w:rsidP="0058002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720EC">
              <w:rPr>
                <w:rFonts w:ascii="TH SarabunIT๙" w:hAnsi="TH SarabunIT๙" w:cs="TH SarabunIT๙"/>
                <w:sz w:val="32"/>
                <w:szCs w:val="32"/>
                <w:cs/>
              </w:rPr>
              <w:t>(5)</w:t>
            </w:r>
          </w:p>
        </w:tc>
      </w:tr>
      <w:tr w:rsidR="00857267" w:rsidRPr="004720EC" w:rsidTr="00580023"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267" w:rsidRPr="004720EC" w:rsidRDefault="00857267" w:rsidP="00580023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720E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5.3 เป้าหมาย(ผลผลิตของโครงการ)มีความชัดเจนนำไปสู่การตั้งงบประมาณได้ถูกต้อง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267" w:rsidRPr="004720EC" w:rsidRDefault="00857267" w:rsidP="0058002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720EC">
              <w:rPr>
                <w:rFonts w:ascii="TH SarabunIT๙" w:hAnsi="TH SarabunIT๙" w:cs="TH SarabunIT๙"/>
                <w:sz w:val="32"/>
                <w:szCs w:val="32"/>
                <w:cs/>
              </w:rPr>
              <w:t>(5)</w:t>
            </w:r>
          </w:p>
        </w:tc>
      </w:tr>
      <w:tr w:rsidR="00857267" w:rsidRPr="004720EC" w:rsidTr="00580023"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267" w:rsidRPr="004720EC" w:rsidRDefault="00857267" w:rsidP="00580023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720E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5.4 โครงการมีความสอดคล้องกับแผนยุทธศาสตร์ชาติ 20 ปี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267" w:rsidRPr="004720EC" w:rsidRDefault="00857267" w:rsidP="0058002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720EC">
              <w:rPr>
                <w:rFonts w:ascii="TH SarabunIT๙" w:hAnsi="TH SarabunIT๙" w:cs="TH SarabunIT๙"/>
                <w:sz w:val="32"/>
                <w:szCs w:val="32"/>
                <w:cs/>
              </w:rPr>
              <w:t>(5)</w:t>
            </w:r>
          </w:p>
        </w:tc>
      </w:tr>
      <w:tr w:rsidR="00857267" w:rsidRPr="004720EC" w:rsidTr="00580023"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267" w:rsidRPr="004720EC" w:rsidRDefault="00857267" w:rsidP="00580023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720E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5.5 เป้าหมาย (ผลผลิตของโครงการ) มีความสอดคล้องกับแผนพัฒนาเศรษฐกิจและสังคม</w:t>
            </w:r>
          </w:p>
          <w:p w:rsidR="00857267" w:rsidRPr="004720EC" w:rsidRDefault="00857267" w:rsidP="00580023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720E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แห่งชาติ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267" w:rsidRPr="004720EC" w:rsidRDefault="00857267" w:rsidP="0058002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720EC">
              <w:rPr>
                <w:rFonts w:ascii="TH SarabunIT๙" w:hAnsi="TH SarabunIT๙" w:cs="TH SarabunIT๙"/>
                <w:sz w:val="32"/>
                <w:szCs w:val="32"/>
                <w:cs/>
              </w:rPr>
              <w:t>(5)</w:t>
            </w:r>
          </w:p>
        </w:tc>
      </w:tr>
      <w:tr w:rsidR="00857267" w:rsidRPr="004720EC" w:rsidTr="00580023"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267" w:rsidRPr="004720EC" w:rsidRDefault="00857267" w:rsidP="00580023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720E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5.6 โครงการมีความสอดคล้องกับ </w:t>
            </w:r>
            <w:r w:rsidRPr="004720EC">
              <w:rPr>
                <w:rFonts w:ascii="TH SarabunIT๙" w:hAnsi="TH SarabunIT๙" w:cs="TH SarabunIT๙"/>
                <w:sz w:val="32"/>
                <w:szCs w:val="32"/>
              </w:rPr>
              <w:t>Thailand 4.0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267" w:rsidRPr="004720EC" w:rsidRDefault="00857267" w:rsidP="0058002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720EC">
              <w:rPr>
                <w:rFonts w:ascii="TH SarabunIT๙" w:hAnsi="TH SarabunIT๙" w:cs="TH SarabunIT๙"/>
                <w:sz w:val="32"/>
                <w:szCs w:val="32"/>
                <w:cs/>
              </w:rPr>
              <w:t>(5)</w:t>
            </w:r>
          </w:p>
        </w:tc>
      </w:tr>
      <w:tr w:rsidR="00857267" w:rsidRPr="004720EC" w:rsidTr="00580023"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267" w:rsidRPr="004720EC" w:rsidRDefault="00857267" w:rsidP="00580023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720E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5.7 โครงการสอดคล้องกับยุทธศาสตร์จังหวัด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267" w:rsidRPr="004720EC" w:rsidRDefault="00857267" w:rsidP="0058002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720EC">
              <w:rPr>
                <w:rFonts w:ascii="TH SarabunIT๙" w:hAnsi="TH SarabunIT๙" w:cs="TH SarabunIT๙"/>
                <w:sz w:val="32"/>
                <w:szCs w:val="32"/>
                <w:cs/>
              </w:rPr>
              <w:t>(5)</w:t>
            </w:r>
          </w:p>
        </w:tc>
      </w:tr>
      <w:tr w:rsidR="00857267" w:rsidRPr="004720EC" w:rsidTr="00580023"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267" w:rsidRPr="004720EC" w:rsidRDefault="00857267" w:rsidP="00580023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720E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5.8 โครงการแก้ไขปัญหาความยากจนหรือการเสริมสร้างให้ประเทศชาติมั่นคง มั่งคั่ง ยั่งยืน</w:t>
            </w:r>
          </w:p>
          <w:p w:rsidR="00857267" w:rsidRPr="004720EC" w:rsidRDefault="00857267" w:rsidP="00580023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720E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ภายใต้หลักประชารัฐ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267" w:rsidRPr="004720EC" w:rsidRDefault="00857267" w:rsidP="0058002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720EC">
              <w:rPr>
                <w:rFonts w:ascii="TH SarabunIT๙" w:hAnsi="TH SarabunIT๙" w:cs="TH SarabunIT๙"/>
                <w:sz w:val="32"/>
                <w:szCs w:val="32"/>
                <w:cs/>
              </w:rPr>
              <w:t>(5)</w:t>
            </w:r>
          </w:p>
        </w:tc>
      </w:tr>
      <w:tr w:rsidR="00857267" w:rsidRPr="004720EC" w:rsidTr="00580023"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267" w:rsidRPr="004720EC" w:rsidRDefault="00857267" w:rsidP="00580023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720E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5.9 งบประมาณมีความสอดคล้องกับเป้าหมาย(ผลผลิตของโครงการ)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267" w:rsidRPr="004720EC" w:rsidRDefault="00857267" w:rsidP="0058002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720EC">
              <w:rPr>
                <w:rFonts w:ascii="TH SarabunIT๙" w:hAnsi="TH SarabunIT๙" w:cs="TH SarabunIT๙"/>
                <w:sz w:val="32"/>
                <w:szCs w:val="32"/>
                <w:cs/>
              </w:rPr>
              <w:t>(5)</w:t>
            </w:r>
          </w:p>
        </w:tc>
      </w:tr>
      <w:tr w:rsidR="00857267" w:rsidRPr="004720EC" w:rsidTr="00580023"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267" w:rsidRPr="004720EC" w:rsidRDefault="00857267" w:rsidP="00580023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720E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5.10 มีการประมาณการราคาถูกต้องตามหลักวิธีการงบประมาณ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267" w:rsidRPr="004720EC" w:rsidRDefault="00857267" w:rsidP="0058002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720EC">
              <w:rPr>
                <w:rFonts w:ascii="TH SarabunIT๙" w:hAnsi="TH SarabunIT๙" w:cs="TH SarabunIT๙"/>
                <w:sz w:val="32"/>
                <w:szCs w:val="32"/>
                <w:cs/>
              </w:rPr>
              <w:t>(5)</w:t>
            </w:r>
          </w:p>
        </w:tc>
      </w:tr>
      <w:tr w:rsidR="00857267" w:rsidRPr="004720EC" w:rsidTr="00580023"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267" w:rsidRPr="004720EC" w:rsidRDefault="00857267" w:rsidP="00580023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720E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5.11 มีการกำหนดตัวชี้วัด (</w:t>
            </w:r>
            <w:r w:rsidRPr="004720EC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4720EC">
              <w:rPr>
                <w:rFonts w:ascii="TH SarabunIT๙" w:hAnsi="TH SarabunIT๙" w:cs="TH SarabunIT๙"/>
                <w:sz w:val="32"/>
                <w:szCs w:val="32"/>
                <w:cs/>
              </w:rPr>
              <w:t>) และสอดคล้องกับวัตถุประสงค์และผลที่คาดว่าจะได้รับ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267" w:rsidRPr="004720EC" w:rsidRDefault="00857267" w:rsidP="0058002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720EC">
              <w:rPr>
                <w:rFonts w:ascii="TH SarabunIT๙" w:hAnsi="TH SarabunIT๙" w:cs="TH SarabunIT๙"/>
                <w:sz w:val="32"/>
                <w:szCs w:val="32"/>
                <w:cs/>
              </w:rPr>
              <w:t>(5)</w:t>
            </w:r>
          </w:p>
        </w:tc>
      </w:tr>
      <w:tr w:rsidR="00857267" w:rsidRPr="004720EC" w:rsidTr="00580023"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267" w:rsidRPr="004720EC" w:rsidRDefault="00857267" w:rsidP="00580023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720E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5.12 ผลที่คาดว่าจะได้รับ สอดคล้องกับวัตถุประสงค์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267" w:rsidRPr="004720EC" w:rsidRDefault="00857267" w:rsidP="0058002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720EC">
              <w:rPr>
                <w:rFonts w:ascii="TH SarabunIT๙" w:hAnsi="TH SarabunIT๙" w:cs="TH SarabunIT๙"/>
                <w:sz w:val="32"/>
                <w:szCs w:val="32"/>
                <w:cs/>
              </w:rPr>
              <w:t>(5)</w:t>
            </w:r>
          </w:p>
        </w:tc>
      </w:tr>
      <w:tr w:rsidR="00857267" w:rsidRPr="004720EC" w:rsidTr="00580023"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267" w:rsidRPr="004720EC" w:rsidRDefault="00857267" w:rsidP="0058002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720EC">
              <w:rPr>
                <w:rFonts w:ascii="TH SarabunIT๙" w:hAnsi="TH SarabunIT๙" w:cs="TH SarabunIT๙"/>
                <w:sz w:val="32"/>
                <w:szCs w:val="32"/>
                <w:cs/>
              </w:rPr>
              <w:t>รวมคะแนน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267" w:rsidRPr="004720EC" w:rsidRDefault="00857267" w:rsidP="0058002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720EC">
              <w:rPr>
                <w:rFonts w:ascii="TH SarabunIT๙" w:hAnsi="TH SarabunIT๙" w:cs="TH SarabunIT๙"/>
                <w:sz w:val="32"/>
                <w:szCs w:val="32"/>
                <w:cs/>
              </w:rPr>
              <w:t>100</w:t>
            </w:r>
          </w:p>
        </w:tc>
      </w:tr>
    </w:tbl>
    <w:p w:rsidR="00857267" w:rsidRPr="004720EC" w:rsidRDefault="00857267" w:rsidP="00857267">
      <w:pPr>
        <w:spacing w:after="0" w:line="240" w:lineRule="auto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cs/>
        </w:rPr>
      </w:pPr>
    </w:p>
    <w:p w:rsidR="00857267" w:rsidRPr="004720EC" w:rsidRDefault="00857267" w:rsidP="0085726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57267" w:rsidRPr="004720EC" w:rsidRDefault="00857267" w:rsidP="0085726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57267" w:rsidRPr="004720EC" w:rsidRDefault="00857267" w:rsidP="0085726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57267" w:rsidRPr="004720EC" w:rsidRDefault="00857267" w:rsidP="0085726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57267" w:rsidRDefault="00857267" w:rsidP="00857267">
      <w:pPr>
        <w:tabs>
          <w:tab w:val="left" w:pos="567"/>
          <w:tab w:val="left" w:pos="1134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57267" w:rsidRDefault="00857267" w:rsidP="00857267">
      <w:pPr>
        <w:tabs>
          <w:tab w:val="left" w:pos="567"/>
          <w:tab w:val="left" w:pos="1134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57267" w:rsidRDefault="00857267" w:rsidP="00857267">
      <w:pPr>
        <w:tabs>
          <w:tab w:val="left" w:pos="567"/>
          <w:tab w:val="left" w:pos="1134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57267" w:rsidRPr="00FB068F" w:rsidRDefault="00857267" w:rsidP="00857267">
      <w:pPr>
        <w:tabs>
          <w:tab w:val="left" w:pos="567"/>
          <w:tab w:val="left" w:pos="1134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FB068F">
        <w:rPr>
          <w:rFonts w:ascii="TH SarabunIT๙" w:hAnsi="TH SarabunIT๙" w:cs="TH SarabunIT๙" w:hint="cs"/>
          <w:sz w:val="32"/>
          <w:szCs w:val="32"/>
          <w:cs/>
        </w:rPr>
        <w:lastRenderedPageBreak/>
        <w:t>-10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FB068F"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857267" w:rsidRPr="00D20101" w:rsidRDefault="00857267" w:rsidP="0085726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20101">
        <w:rPr>
          <w:rFonts w:ascii="TH SarabunIT๙" w:hAnsi="TH SarabunIT๙" w:cs="TH SarabunIT๙"/>
          <w:b/>
          <w:bCs/>
          <w:sz w:val="32"/>
          <w:szCs w:val="32"/>
          <w:cs/>
        </w:rPr>
        <w:t>3. สรุปผลการพัฒนาท้องถิ่นในภาพรวม</w:t>
      </w:r>
    </w:p>
    <w:p w:rsidR="00857267" w:rsidRPr="00D20101" w:rsidRDefault="00857267" w:rsidP="00857267">
      <w:pPr>
        <w:tabs>
          <w:tab w:val="left" w:pos="567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D20101">
        <w:rPr>
          <w:rFonts w:ascii="TH SarabunIT๙" w:hAnsi="TH SarabunIT๙" w:cs="TH SarabunIT๙"/>
          <w:sz w:val="32"/>
          <w:szCs w:val="32"/>
        </w:rPr>
        <w:t xml:space="preserve">3.1 </w:t>
      </w:r>
      <w:r w:rsidRPr="00D20101">
        <w:rPr>
          <w:rFonts w:ascii="TH SarabunIT๙" w:hAnsi="TH SarabunIT๙" w:cs="TH SarabunIT๙" w:hint="cs"/>
          <w:sz w:val="32"/>
          <w:szCs w:val="32"/>
          <w:cs/>
        </w:rPr>
        <w:t>การวัดผลในเชิงปริมาณและเชิงคุณภาพ</w:t>
      </w:r>
    </w:p>
    <w:p w:rsidR="00857267" w:rsidRPr="00D20101" w:rsidRDefault="00857267" w:rsidP="00857267">
      <w:pPr>
        <w:pStyle w:val="3"/>
        <w:tabs>
          <w:tab w:val="left" w:pos="1134"/>
        </w:tabs>
        <w:jc w:val="thaiDistribute"/>
        <w:rPr>
          <w:rFonts w:ascii="TH SarabunIT๙" w:hAnsi="TH SarabunIT๙" w:cs="TH SarabunIT๙"/>
          <w:b w:val="0"/>
          <w:bCs w:val="0"/>
          <w:cs/>
        </w:rPr>
      </w:pPr>
      <w:r>
        <w:rPr>
          <w:rFonts w:ascii="TH SarabunIT๙" w:hAnsi="TH SarabunIT๙" w:cs="TH SarabunIT๙" w:hint="cs"/>
          <w:cs/>
        </w:rPr>
        <w:tab/>
      </w:r>
      <w:r w:rsidRPr="00D20101">
        <w:rPr>
          <w:rFonts w:ascii="TH SarabunIT๙" w:hAnsi="TH SarabunIT๙" w:cs="TH SarabunIT๙"/>
          <w:cs/>
        </w:rPr>
        <w:t xml:space="preserve">1. </w:t>
      </w:r>
      <w:r w:rsidRPr="00D20101">
        <w:rPr>
          <w:rFonts w:ascii="TH SarabunIT๙" w:hAnsi="TH SarabunIT๙" w:cs="TH SarabunIT๙"/>
          <w:b w:val="0"/>
          <w:bCs w:val="0"/>
          <w:cs/>
        </w:rPr>
        <w:t>การพัฒนาด้านส่งเสริมการศึกษา ในการพัฒนาด้านการศึกษาในเขตองค์การบริหารส่วนตำบล เด็กได้รับการศึกษาภาคบังคับทุกคน เด็กก่อนเกณฑ์และเด็กนักเรียนทุกคนได้รับอาหารที่เพียงพอ มีสุขภาพและพัฒนาการทางการเรียนการสอนที่ดี ซึ่งจะส่งผลให้ชุมชนในอนาคตสามารถเรียนรู้ได้เท่าทันและปรับตัวได้ภายใต้สภาวะการเปลี่ยนแปลงของกระแสในโลกยุคโลกาภิวัฒน์</w:t>
      </w:r>
    </w:p>
    <w:p w:rsidR="00857267" w:rsidRPr="00D20101" w:rsidRDefault="00857267" w:rsidP="00857267">
      <w:pPr>
        <w:tabs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20101">
        <w:rPr>
          <w:rFonts w:ascii="TH SarabunIT๙" w:hAnsi="TH SarabunIT๙" w:cs="TH SarabunIT๙"/>
          <w:sz w:val="32"/>
          <w:szCs w:val="32"/>
        </w:rPr>
        <w:tab/>
      </w:r>
      <w:r w:rsidRPr="00D2010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2. </w:t>
      </w:r>
      <w:r w:rsidRPr="00D20101">
        <w:rPr>
          <w:rFonts w:ascii="TH SarabunIT๙" w:hAnsi="TH SarabunIT๙" w:cs="TH SarabunIT๙" w:hint="cs"/>
          <w:sz w:val="32"/>
          <w:szCs w:val="32"/>
          <w:cs/>
        </w:rPr>
        <w:t>การพัฒนาเส้นทางคมนาคมทำให้มีระบบการคมนาคมที่สะดวกได้มาตรฐาน การก่อสร้างและปรับปรุงถนน ทำให้ประชาชนได้รับความสะดวกในการสัญจรไปมาเพิ่มขึ้น เกษตรกรสามารถเดินทางไปทำการเกษตรได้อย่างสะดวกและรวดเร็วขึ้น</w:t>
      </w:r>
    </w:p>
    <w:p w:rsidR="00857267" w:rsidRPr="00D20101" w:rsidRDefault="00857267" w:rsidP="00857267">
      <w:pPr>
        <w:tabs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20101">
        <w:rPr>
          <w:rFonts w:ascii="TH SarabunIT๙" w:hAnsi="TH SarabunIT๙" w:cs="TH SarabunIT๙"/>
          <w:sz w:val="32"/>
          <w:szCs w:val="32"/>
          <w:cs/>
        </w:rPr>
        <w:t xml:space="preserve">3. การพัฒนาด้านแหล่งน้ำ เช่น การขุดลอกคลอง สระน้ำ และ รางระบายน้ำ ทำให้เกษตรกรสามารถเพิ่มผลผลิตทางการเกษตรได้มากขึ้น  มีน้ำสำหรับทำการเกษตรเพิ่มมากขึ้น ทำให้มีรายได้เพิ่มมากขึ้น ประชาชนได้รับประโยชน์จากการขุดลอกคลองการสร้างท่อลอดเหลี่ยม  ทำให้มีน้ำใช้อุปโภค บริโภค และน้ำใช้เพื่อการเกษตรในฤดูแล้ง และสามารถบรรเทาปัญหาความเดือดร้อนปัญหาน้ำท่วมในฤดูน้ำหลาก </w:t>
      </w:r>
    </w:p>
    <w:p w:rsidR="00857267" w:rsidRPr="00D20101" w:rsidRDefault="00857267" w:rsidP="00857267">
      <w:pPr>
        <w:tabs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20101">
        <w:rPr>
          <w:rFonts w:ascii="TH SarabunIT๙" w:hAnsi="TH SarabunIT๙" w:cs="TH SarabunIT๙"/>
          <w:sz w:val="32"/>
          <w:szCs w:val="32"/>
          <w:cs/>
        </w:rPr>
        <w:t xml:space="preserve">4. ประชาชนมีแหล่งน้ำดื่มน้ำใช้ที่สะอาด เนื่องจากมีการปรับปรุงระบบประปาหมู่บ้านทำให้มีแหล่งน้ำที่สะอาดในการใช้อุปโภคและบริโภคตลอดปี </w:t>
      </w:r>
    </w:p>
    <w:p w:rsidR="00857267" w:rsidRPr="00D20101" w:rsidRDefault="00857267" w:rsidP="00857267">
      <w:pPr>
        <w:tabs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20101">
        <w:rPr>
          <w:rFonts w:ascii="TH SarabunIT๙" w:hAnsi="TH SarabunIT๙" w:cs="TH SarabunIT๙"/>
          <w:sz w:val="32"/>
          <w:szCs w:val="32"/>
          <w:cs/>
        </w:rPr>
        <w:t xml:space="preserve">5. </w:t>
      </w:r>
      <w:r w:rsidRPr="00D20101">
        <w:rPr>
          <w:rFonts w:ascii="TH SarabunIT๙" w:hAnsi="TH SarabunIT๙" w:cs="TH SarabunIT๙"/>
          <w:spacing w:val="-6"/>
          <w:sz w:val="32"/>
          <w:szCs w:val="32"/>
          <w:cs/>
        </w:rPr>
        <w:t>ประชาชนได้รับการป้องกันและบรรเทาสาธารณภัยเมื่อเกิดภัยต่าง ๆ ทำให้สามารถบรรเทาปัญหาความเดือดร้อนในเบื้องต้นของประชาชนได้</w:t>
      </w:r>
    </w:p>
    <w:p w:rsidR="00857267" w:rsidRPr="00D20101" w:rsidRDefault="00857267" w:rsidP="00857267">
      <w:pPr>
        <w:tabs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>
        <w:rPr>
          <w:rFonts w:ascii="TH SarabunIT๙" w:hAnsi="TH SarabunIT๙" w:cs="TH SarabunIT๙"/>
          <w:spacing w:val="-6"/>
          <w:sz w:val="32"/>
          <w:szCs w:val="32"/>
        </w:rPr>
        <w:tab/>
      </w:r>
      <w:r w:rsidRPr="00D20101">
        <w:rPr>
          <w:rFonts w:ascii="TH SarabunIT๙" w:hAnsi="TH SarabunIT๙" w:cs="TH SarabunIT๙"/>
          <w:spacing w:val="-6"/>
          <w:sz w:val="32"/>
          <w:szCs w:val="32"/>
        </w:rPr>
        <w:t xml:space="preserve">6. </w:t>
      </w:r>
      <w:r w:rsidRPr="00D20101">
        <w:rPr>
          <w:rFonts w:ascii="TH SarabunIT๙" w:hAnsi="TH SarabunIT๙" w:cs="TH SarabunIT๙" w:hint="cs"/>
          <w:spacing w:val="-6"/>
          <w:sz w:val="32"/>
          <w:szCs w:val="32"/>
          <w:cs/>
        </w:rPr>
        <w:t>การส่งเสริมการท่องเที่ยว ทำให้ประชาชนมีการฟื้นฟูวัฒนธรรมประเพณีดั้งเดิม มีการพัฒนาสินค้าที่ระลึก ของฝาก ของดี ของเด่น จำหน่ายให้แก่นักท่องเที่ยวและคนในชุมชน เพิ่มรายได้ให้กับประชาชนในท้องถิ่นมากขึ้น</w:t>
      </w:r>
    </w:p>
    <w:p w:rsidR="00857267" w:rsidRDefault="00857267" w:rsidP="00857267">
      <w:pPr>
        <w:tabs>
          <w:tab w:val="left" w:pos="567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20101">
        <w:rPr>
          <w:rFonts w:ascii="TH SarabunIT๙" w:hAnsi="TH SarabunIT๙" w:cs="TH SarabunIT๙"/>
          <w:spacing w:val="-6"/>
          <w:sz w:val="32"/>
          <w:szCs w:val="32"/>
          <w:cs/>
        </w:rPr>
        <w:t xml:space="preserve">7. </w:t>
      </w:r>
      <w:r w:rsidRPr="00D20101">
        <w:rPr>
          <w:rFonts w:ascii="TH SarabunIT๙" w:hAnsi="TH SarabunIT๙" w:cs="TH SarabunIT๙"/>
          <w:sz w:val="32"/>
          <w:szCs w:val="32"/>
          <w:cs/>
        </w:rPr>
        <w:t>มีการส่งเสริมด้านสวัสดิการสังคม ให้แก่คนชรา ผู้ยากไร้ ผู้ป่วยเอดส์ ทำให้บุคคลดังกล่าวได้รับการดูแล มีคุณภาพชีวิตที่ดีขึ้น</w:t>
      </w:r>
    </w:p>
    <w:p w:rsidR="00857267" w:rsidRPr="00933636" w:rsidRDefault="00857267" w:rsidP="00857267">
      <w:pPr>
        <w:tabs>
          <w:tab w:val="left" w:pos="567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33636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933636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ข้อเสนอแนะในการจัดทำแผนพัฒนาท้องถิ่นในอนาคต</w:t>
      </w:r>
    </w:p>
    <w:p w:rsidR="00857267" w:rsidRPr="00933636" w:rsidRDefault="00857267" w:rsidP="00857267">
      <w:pPr>
        <w:tabs>
          <w:tab w:val="left" w:pos="567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33636">
        <w:rPr>
          <w:rFonts w:ascii="TH SarabunIT๙" w:hAnsi="TH SarabunIT๙" w:cs="TH SarabunIT๙"/>
          <w:sz w:val="32"/>
          <w:szCs w:val="32"/>
          <w:cs/>
        </w:rPr>
        <w:t>4.1 ผลกระทบนำไปสู่อนาคต</w:t>
      </w:r>
    </w:p>
    <w:p w:rsidR="00857267" w:rsidRPr="00933636" w:rsidRDefault="00857267" w:rsidP="00857267">
      <w:pPr>
        <w:pStyle w:val="ab"/>
        <w:tabs>
          <w:tab w:val="left" w:pos="567"/>
          <w:tab w:val="left" w:pos="1134"/>
        </w:tabs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93363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  <w:t>ปัญหาด้านโครงสร้างพื้นฐานสามารถพัฒนาหรือแก้ไข ปรับปรุงได้ โดยการจัดหาเงินงบประมาณให้สามารถตอบสนองต่อความต้องการของประชาชน และในส่วนของพื้นที่ เขตติดต่อกับตำบลข้างเคียง หรือโครงการ/กิจกรรมที่เกินศักยภาพ จะนำแนวทางการจัดทำแผนและประสานแผนพัฒนา เพื่อดำเนินการของงบสนับสนุนจากหน่วยงานที่เกี่ยวข้อง</w:t>
      </w:r>
    </w:p>
    <w:p w:rsidR="00857267" w:rsidRPr="00933636" w:rsidRDefault="00857267" w:rsidP="00857267">
      <w:pPr>
        <w:pStyle w:val="ab"/>
        <w:tabs>
          <w:tab w:val="left" w:pos="567"/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933636">
        <w:rPr>
          <w:rFonts w:ascii="TH SarabunIT๙" w:hAnsi="TH SarabunIT๙" w:cs="TH SarabunIT๙"/>
          <w:sz w:val="32"/>
          <w:szCs w:val="32"/>
          <w:cs/>
        </w:rPr>
        <w:t>ความต้องการของประชาชน</w:t>
      </w:r>
    </w:p>
    <w:p w:rsidR="00857267" w:rsidRPr="00933636" w:rsidRDefault="00857267" w:rsidP="00857267">
      <w:pPr>
        <w:pStyle w:val="ab"/>
        <w:tabs>
          <w:tab w:val="left" w:pos="567"/>
          <w:tab w:val="left" w:pos="1134"/>
        </w:tabs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ab/>
      </w:r>
      <w:r w:rsidRPr="0093363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1.  ก่อสร้าง  ปรับปรุง เส้นทางการคมนาคมให้สะดวก  ทั่วถึงและครอบคลุมทุกหมู่บ้าน</w:t>
      </w:r>
    </w:p>
    <w:p w:rsidR="00857267" w:rsidRPr="00933636" w:rsidRDefault="00857267" w:rsidP="00857267">
      <w:pPr>
        <w:pStyle w:val="ab"/>
        <w:tabs>
          <w:tab w:val="left" w:pos="567"/>
          <w:tab w:val="left" w:pos="1134"/>
        </w:tabs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ab/>
      </w:r>
      <w:r w:rsidRPr="0093363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2.  ก่อสร้างท่อลอดเหลี่ยม และวางท่อระบายน้ำ เพื่อแก้ไขปัญหาน้ำท่วมขัง</w:t>
      </w:r>
    </w:p>
    <w:p w:rsidR="00857267" w:rsidRPr="00933636" w:rsidRDefault="00857267" w:rsidP="00857267">
      <w:pPr>
        <w:pStyle w:val="ab"/>
        <w:tabs>
          <w:tab w:val="left" w:pos="567"/>
          <w:tab w:val="left" w:pos="1134"/>
        </w:tabs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ab/>
      </w:r>
      <w:r w:rsidRPr="0093363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3.  ขยายเขตไฟฟ้าและไฟฟ้าสำหรับการเกษตรให้ครบทุกครัวเรือน และขยายเขตไฟฟ้าสาธารณะให้ครอบคลุมทุกพื้นที่ </w:t>
      </w:r>
    </w:p>
    <w:p w:rsidR="00857267" w:rsidRPr="00933636" w:rsidRDefault="00857267" w:rsidP="00857267">
      <w:pPr>
        <w:pStyle w:val="ab"/>
        <w:tabs>
          <w:tab w:val="left" w:pos="567"/>
          <w:tab w:val="left" w:pos="1134"/>
        </w:tabs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ab/>
      </w:r>
      <w:r w:rsidRPr="0093363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4.  ก่อสร้างฝายน้ำล้น ขุดลอกคลอง ขุดสระเก็บกักน้ำ</w:t>
      </w:r>
    </w:p>
    <w:p w:rsidR="00857267" w:rsidRPr="00933636" w:rsidRDefault="00857267" w:rsidP="00857267">
      <w:pPr>
        <w:pStyle w:val="ab"/>
        <w:tabs>
          <w:tab w:val="left" w:pos="567"/>
          <w:tab w:val="left" w:pos="1134"/>
        </w:tabs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ab/>
      </w:r>
      <w:r w:rsidRPr="0093363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5.  จัดหาแหล่งกักเก็บน้ำ และจัดหาเครื่องกรองน้ำสะอาด ในการอุปโภค  บริโภค</w:t>
      </w:r>
      <w:r w:rsidRPr="0093363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Pr="0093363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</w:p>
    <w:p w:rsidR="00857267" w:rsidRPr="00933636" w:rsidRDefault="00857267" w:rsidP="00857267">
      <w:pPr>
        <w:pStyle w:val="ab"/>
        <w:tabs>
          <w:tab w:val="left" w:pos="567"/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933636">
        <w:rPr>
          <w:rFonts w:ascii="TH SarabunIT๙" w:hAnsi="TH SarabunIT๙" w:cs="TH SarabunIT๙"/>
          <w:sz w:val="32"/>
          <w:szCs w:val="32"/>
          <w:cs/>
        </w:rPr>
        <w:t>ด้านเศรษฐกิจ</w:t>
      </w:r>
    </w:p>
    <w:p w:rsidR="00857267" w:rsidRDefault="00857267" w:rsidP="00857267">
      <w:pPr>
        <w:pStyle w:val="ab"/>
        <w:tabs>
          <w:tab w:val="left" w:pos="567"/>
          <w:tab w:val="left" w:pos="1134"/>
        </w:tabs>
        <w:spacing w:after="120"/>
        <w:ind w:firstLine="72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ab/>
      </w:r>
      <w:r w:rsidRPr="0093363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ในด้านเศรษฐกิจนั้นองค์การบริหารส่วนตำบล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เชียรใหญ่</w:t>
      </w:r>
      <w:r w:rsidRPr="0093363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ยังต้องพึ่งพาระบบเศรษฐกิจแบบเกษตรกรรมเป็นส่วนใหญ่  ส่วนอาชีพอื่น เช่น ค้าขาย ธุรกิจรับเหมา ข้าราชการ  รัฐวิสาหกิจ ยังถือเป็นส่วนน้อย เมื่อเทียบการทำทำสวนผลไม้   ในภาพรวมแล้ว  เมื่อเศรษฐกิจภายในชุมชนองค์การบริหารส่วนตำบลแม่สิน   ยังไม่มีจุดขายทางด้านเศรษฐกิจ  ที่จะดึงดูดการลงทุนจากภายนอก ดังนั้น จึงเป็นปัญหาสำคัญที่จะต้องคิดต่อไปว่า ทำอย่างไรจึงจะทำให้เศรษฐกิจภายในชุมชนสร้างจุดขายออกมาให้เห็นเพื่อเป็นตัวกระตุ้นเศรษฐกิจให้น่าลงทุนในด้านอื่นๆสร้างรายได้ให้ประชาชนมากขึ้น</w:t>
      </w:r>
    </w:p>
    <w:p w:rsidR="00857267" w:rsidRDefault="00857267" w:rsidP="00857267">
      <w:pPr>
        <w:pStyle w:val="ab"/>
        <w:tabs>
          <w:tab w:val="left" w:pos="567"/>
          <w:tab w:val="left" w:pos="1134"/>
        </w:tabs>
        <w:spacing w:after="120"/>
        <w:ind w:firstLine="72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857267" w:rsidRDefault="00857267" w:rsidP="00857267">
      <w:pPr>
        <w:pStyle w:val="ab"/>
        <w:tabs>
          <w:tab w:val="left" w:pos="567"/>
          <w:tab w:val="left" w:pos="1134"/>
        </w:tabs>
        <w:spacing w:after="120"/>
        <w:ind w:firstLine="72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857267" w:rsidRDefault="00857267" w:rsidP="00857267">
      <w:pPr>
        <w:pStyle w:val="ab"/>
        <w:tabs>
          <w:tab w:val="left" w:pos="567"/>
          <w:tab w:val="left" w:pos="1134"/>
        </w:tabs>
        <w:spacing w:after="120"/>
        <w:ind w:firstLine="720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lastRenderedPageBreak/>
        <w:t>-105-</w:t>
      </w:r>
    </w:p>
    <w:p w:rsidR="00857267" w:rsidRPr="00933636" w:rsidRDefault="00857267" w:rsidP="00857267">
      <w:pPr>
        <w:pStyle w:val="ab"/>
        <w:tabs>
          <w:tab w:val="left" w:pos="567"/>
          <w:tab w:val="left" w:pos="1134"/>
        </w:tabs>
        <w:spacing w:after="120"/>
        <w:ind w:firstLine="720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857267" w:rsidRPr="00933636" w:rsidRDefault="00857267" w:rsidP="00857267">
      <w:pPr>
        <w:pStyle w:val="ab"/>
        <w:tabs>
          <w:tab w:val="left" w:pos="567"/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933636">
        <w:rPr>
          <w:rFonts w:ascii="TH SarabunIT๙" w:hAnsi="TH SarabunIT๙" w:cs="TH SarabunIT๙"/>
          <w:sz w:val="32"/>
          <w:szCs w:val="32"/>
          <w:cs/>
        </w:rPr>
        <w:t xml:space="preserve">ขอบเขตและปริมาณของปัญหา พื้นที่เป้าหมาย กลุ่มเป้าหมาย </w:t>
      </w:r>
    </w:p>
    <w:p w:rsidR="00857267" w:rsidRPr="00933636" w:rsidRDefault="00857267" w:rsidP="00857267">
      <w:pPr>
        <w:pStyle w:val="ab"/>
        <w:tabs>
          <w:tab w:val="left" w:pos="567"/>
          <w:tab w:val="left" w:pos="1134"/>
        </w:tabs>
        <w:spacing w:after="12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93363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ab/>
      </w:r>
      <w:r w:rsidRPr="0093363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ประชาชนส่วนใหญ่ในเขตองค์การบริหารส่วนตำบล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เชียรใหญ่</w:t>
      </w:r>
      <w:r w:rsidRPr="0093363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มีอาชีพหลัก คือ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นาข้าว ปาล์มน้ำมัน พริกชี้ฟ้า พืชผักสวนครัวต่างๆ</w:t>
      </w:r>
      <w:r w:rsidRPr="0093363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และรับจ้าง ขอบเขตและปริมาณของปัญหา หรือกลุ่มเป้าหมาย ก็ยังเป็นกลุ่มเกษตรกรรมเป็นส่วนใหญ่ ฉะนั้น อาจรวมกลุ่มผู้มีความเชี่ยวชาญในการพัฒนาภาคการเกษตร มาให้ความรู้ ความเข้าใจ ในทุกๆ ด้าน</w:t>
      </w:r>
    </w:p>
    <w:p w:rsidR="00857267" w:rsidRPr="00933636" w:rsidRDefault="00857267" w:rsidP="00857267">
      <w:pPr>
        <w:pStyle w:val="ab"/>
        <w:tabs>
          <w:tab w:val="left" w:pos="567"/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933636">
        <w:rPr>
          <w:rFonts w:ascii="TH SarabunIT๙" w:hAnsi="TH SarabunIT๙" w:cs="TH SarabunIT๙"/>
          <w:sz w:val="32"/>
          <w:szCs w:val="32"/>
          <w:cs/>
        </w:rPr>
        <w:t xml:space="preserve">การคาดการณ์แนวโน้มในอนาคต </w:t>
      </w:r>
    </w:p>
    <w:p w:rsidR="00857267" w:rsidRPr="00933636" w:rsidRDefault="00857267" w:rsidP="00857267">
      <w:pPr>
        <w:pStyle w:val="ab"/>
        <w:tabs>
          <w:tab w:val="left" w:pos="567"/>
          <w:tab w:val="left" w:pos="1134"/>
        </w:tabs>
        <w:spacing w:after="12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93363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ab/>
      </w:r>
      <w:r w:rsidRPr="0093363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ภาคการเกษตร เป็นสิ่งสำคัญยิ่งที่จะต้องดำเนินการพัฒนาองค์การบริหารส่วนตำบล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เชียรใหญ่</w:t>
      </w:r>
      <w:r w:rsidRPr="0093363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เล็งเห็นความสำคัญเป็นอย่างมาก การจัดสรรงบประมาณ การจัดทำโครงการ/กิจกรรมจะเน้นหนักในเรื่องของภาคการเกษตร อีกทั้ง การเพิ่มพูนความรู้ ให้กับเกษตรกร เป็นนโยบายที่ต้องดำเนินการในอนาคตอย่างแน่นอน</w:t>
      </w:r>
    </w:p>
    <w:p w:rsidR="00857267" w:rsidRPr="005E4E12" w:rsidRDefault="00857267" w:rsidP="00857267">
      <w:pPr>
        <w:pStyle w:val="ab"/>
        <w:tabs>
          <w:tab w:val="left" w:pos="567"/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933636">
        <w:rPr>
          <w:rFonts w:ascii="TH SarabunIT๙" w:hAnsi="TH SarabunIT๙" w:cs="TH SarabunIT๙"/>
          <w:sz w:val="32"/>
          <w:szCs w:val="32"/>
          <w:cs/>
        </w:rPr>
        <w:t>ความต้องการของประชาชน</w:t>
      </w:r>
      <w:r w:rsidRPr="0093363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</w:t>
      </w:r>
    </w:p>
    <w:p w:rsidR="00857267" w:rsidRPr="00933636" w:rsidRDefault="00857267" w:rsidP="00857267">
      <w:pPr>
        <w:pStyle w:val="ab"/>
        <w:tabs>
          <w:tab w:val="left" w:pos="567"/>
          <w:tab w:val="left" w:pos="1134"/>
        </w:tabs>
        <w:ind w:firstLine="72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  <w:r w:rsidRPr="0093363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1. สนับสนุนปัจจัยในการผลิต </w:t>
      </w:r>
    </w:p>
    <w:p w:rsidR="00857267" w:rsidRPr="00933636" w:rsidRDefault="00857267" w:rsidP="00857267">
      <w:pPr>
        <w:pStyle w:val="ab"/>
        <w:tabs>
          <w:tab w:val="left" w:pos="567"/>
          <w:tab w:val="left" w:pos="1134"/>
        </w:tabs>
        <w:ind w:firstLine="72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93363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2.สนับสนุนเงินทุนหมุนเวียนในการประกอบอาชีพแก่ประชาชน</w:t>
      </w:r>
    </w:p>
    <w:p w:rsidR="00857267" w:rsidRPr="00933636" w:rsidRDefault="00857267" w:rsidP="00857267">
      <w:pPr>
        <w:pStyle w:val="ab"/>
        <w:tabs>
          <w:tab w:val="left" w:pos="567"/>
          <w:tab w:val="left" w:pos="1134"/>
        </w:tabs>
        <w:ind w:firstLine="72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93363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3.สร้างตลาดรองรับผลผลิตทางการเกษตร</w:t>
      </w:r>
    </w:p>
    <w:p w:rsidR="00857267" w:rsidRPr="00933636" w:rsidRDefault="00857267" w:rsidP="00857267">
      <w:pPr>
        <w:pStyle w:val="ab"/>
        <w:tabs>
          <w:tab w:val="left" w:pos="567"/>
          <w:tab w:val="left" w:pos="1134"/>
        </w:tabs>
        <w:ind w:firstLine="72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93363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4.สนับสนุนอาชีพเสริมและการพัฒนาอาชีพ </w:t>
      </w:r>
    </w:p>
    <w:p w:rsidR="00857267" w:rsidRPr="00933636" w:rsidRDefault="00857267" w:rsidP="00857267">
      <w:pPr>
        <w:pStyle w:val="ab"/>
        <w:tabs>
          <w:tab w:val="left" w:pos="567"/>
          <w:tab w:val="left" w:pos="1134"/>
        </w:tabs>
        <w:ind w:firstLine="72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93363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5.สนับสนุนงบประมาณในการลงทุน</w:t>
      </w:r>
    </w:p>
    <w:p w:rsidR="00857267" w:rsidRPr="00933636" w:rsidRDefault="00857267" w:rsidP="00857267">
      <w:pPr>
        <w:pStyle w:val="ab"/>
        <w:tabs>
          <w:tab w:val="left" w:pos="567"/>
          <w:tab w:val="left" w:pos="1134"/>
        </w:tabs>
        <w:ind w:firstLine="72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93363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6.จัดให้มีการอบรมเพื่อสร้างจิตสำนึกในการอนุรักษ์ทรัพยากรธรรมชาติและสิ่งแวดล้อม</w:t>
      </w:r>
    </w:p>
    <w:p w:rsidR="00857267" w:rsidRPr="00933636" w:rsidRDefault="00857267" w:rsidP="00857267">
      <w:pPr>
        <w:pStyle w:val="ab"/>
        <w:tabs>
          <w:tab w:val="left" w:pos="567"/>
          <w:tab w:val="left" w:pos="1134"/>
        </w:tabs>
        <w:ind w:firstLine="72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93363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7.จัดการเผยแพร่ความรู้ให้เห็นถึงโทษของการใช้สารเคมีในพืช</w:t>
      </w:r>
    </w:p>
    <w:p w:rsidR="00857267" w:rsidRPr="00933636" w:rsidRDefault="00857267" w:rsidP="00857267">
      <w:pPr>
        <w:pStyle w:val="ab"/>
        <w:tabs>
          <w:tab w:val="left" w:pos="567"/>
          <w:tab w:val="left" w:pos="1134"/>
        </w:tabs>
        <w:spacing w:after="120"/>
        <w:ind w:firstLine="72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93363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8.สนับสนุนให้มีกิจกรรมการอนุรักษ์ทรัพยากรธรรมชาติและสิ่งแวดล้อม</w:t>
      </w:r>
    </w:p>
    <w:p w:rsidR="00857267" w:rsidRPr="00933636" w:rsidRDefault="00857267" w:rsidP="00857267">
      <w:pPr>
        <w:pStyle w:val="ab"/>
        <w:tabs>
          <w:tab w:val="left" w:pos="567"/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933636">
        <w:rPr>
          <w:rFonts w:ascii="TH SarabunIT๙" w:hAnsi="TH SarabunIT๙" w:cs="TH SarabunIT๙"/>
          <w:sz w:val="32"/>
          <w:szCs w:val="32"/>
          <w:cs/>
        </w:rPr>
        <w:t>ด้านสังคม</w:t>
      </w:r>
    </w:p>
    <w:p w:rsidR="00857267" w:rsidRPr="00933636" w:rsidRDefault="00857267" w:rsidP="00857267">
      <w:pPr>
        <w:pStyle w:val="ab"/>
        <w:tabs>
          <w:tab w:val="left" w:pos="567"/>
          <w:tab w:val="left" w:pos="1134"/>
        </w:tabs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93363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        สังคมโดยรวมภายในองค์การบริหารส่วนตำบล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เชียรใหญ่</w:t>
      </w: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ยังเป็นสังคมชนบท </w:t>
      </w:r>
      <w:r w:rsidRPr="0093363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กรรมวิธีทางด้านการเกษตรยังอาศัย แรงงานคน ยังเป็นสังคมระบบอุปถัมภ์ แม้จะมีการกระจายอำนาจสู่ท้องถิ่นมากขึ้น แต่ประชาชนก็ยังไม่ใช้สิทธิหน้าที่ของตนเองที่มีอยู่ตามรัฐธรรมนูญ เพื่อให้การบริหารงานเป็นไปตามเจตนารมณ์ของรัฐธรรมนูญ และป้องกันปัญหาที่จะเกิดขึ้นในอนาคตได้ สำหรับปัญหาที่น่าจะมีผลกระทบต่อองค์การบริหารส่วนตำบล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เชียรใหญ่</w:t>
      </w: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</w:t>
      </w:r>
      <w:r w:rsidRPr="0093363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ดังนี้</w:t>
      </w:r>
    </w:p>
    <w:p w:rsidR="00857267" w:rsidRPr="00933636" w:rsidRDefault="00857267" w:rsidP="00857267">
      <w:pPr>
        <w:pStyle w:val="ab"/>
        <w:tabs>
          <w:tab w:val="left" w:pos="567"/>
          <w:tab w:val="left" w:pos="1134"/>
        </w:tabs>
        <w:ind w:firstLine="72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93363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1.ปัญหายาเสพติดในชุมชน</w:t>
      </w:r>
    </w:p>
    <w:p w:rsidR="00857267" w:rsidRPr="00933636" w:rsidRDefault="00857267" w:rsidP="00857267">
      <w:pPr>
        <w:pStyle w:val="ab"/>
        <w:tabs>
          <w:tab w:val="left" w:pos="567"/>
          <w:tab w:val="left" w:pos="1134"/>
        </w:tabs>
        <w:ind w:firstLine="72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93363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2.ปัญหาการอพยพแรงงานในฤดูแล้ง ทำให้เกิดปัญหาต่าง ๆ ตามมามากมาย</w:t>
      </w:r>
    </w:p>
    <w:p w:rsidR="00857267" w:rsidRPr="00933636" w:rsidRDefault="00857267" w:rsidP="00857267">
      <w:pPr>
        <w:pStyle w:val="ab"/>
        <w:tabs>
          <w:tab w:val="left" w:pos="567"/>
          <w:tab w:val="left" w:pos="1134"/>
        </w:tabs>
        <w:ind w:firstLine="72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93363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3.ปัญหาสวัสดิการของผู้สูงอายุ/ผู้พิการ/ผู้ด้อยโอกาส/ผู้ป่วยเอดส์</w:t>
      </w:r>
    </w:p>
    <w:p w:rsidR="00857267" w:rsidRPr="00933636" w:rsidRDefault="00857267" w:rsidP="00857267">
      <w:pPr>
        <w:pStyle w:val="ab"/>
        <w:tabs>
          <w:tab w:val="left" w:pos="567"/>
          <w:tab w:val="left" w:pos="1134"/>
        </w:tabs>
        <w:ind w:firstLine="72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93363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4.ปัญหาศิลปวัฒนธรรม ประเพณีไทย ถูกละเลยจากเยาวชน</w:t>
      </w:r>
    </w:p>
    <w:p w:rsidR="00857267" w:rsidRPr="00933636" w:rsidRDefault="00857267" w:rsidP="00857267">
      <w:pPr>
        <w:pStyle w:val="ab"/>
        <w:tabs>
          <w:tab w:val="left" w:pos="567"/>
          <w:tab w:val="left" w:pos="1134"/>
        </w:tabs>
        <w:ind w:firstLine="72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93363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5.ขาดสถานที่สำหรับการเล่นกีฬา นันทนาการ และสถานที่พักผ่อนหย่อนใจ</w:t>
      </w:r>
    </w:p>
    <w:p w:rsidR="00857267" w:rsidRPr="00933636" w:rsidRDefault="00857267" w:rsidP="00857267">
      <w:pPr>
        <w:pStyle w:val="ab"/>
        <w:tabs>
          <w:tab w:val="left" w:pos="567"/>
          <w:tab w:val="left" w:pos="1134"/>
        </w:tabs>
        <w:ind w:firstLine="72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93363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ปัญหาด้านสังคมที่กล่าวมาทั้งหมด จะต้องมีการประชาคมหมู่บ้าน เพื่อหาแนวทางแก้ไขและป้องกันในอนาคต</w:t>
      </w:r>
    </w:p>
    <w:p w:rsidR="00857267" w:rsidRDefault="00857267" w:rsidP="00857267">
      <w:pPr>
        <w:pStyle w:val="ab"/>
        <w:tabs>
          <w:tab w:val="left" w:pos="567"/>
          <w:tab w:val="left" w:pos="1134"/>
        </w:tabs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933636">
        <w:rPr>
          <w:rFonts w:ascii="TH SarabunIT๙" w:hAnsi="TH SarabunIT๙" w:cs="TH SarabunIT๙"/>
          <w:sz w:val="32"/>
          <w:szCs w:val="32"/>
          <w:cs/>
        </w:rPr>
        <w:t xml:space="preserve">ขอบเขตและปริมาณของปัญหา </w:t>
      </w:r>
    </w:p>
    <w:p w:rsidR="00857267" w:rsidRPr="00933636" w:rsidRDefault="00857267" w:rsidP="00857267">
      <w:pPr>
        <w:pStyle w:val="ab"/>
        <w:tabs>
          <w:tab w:val="left" w:pos="567"/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933636">
        <w:rPr>
          <w:rFonts w:ascii="TH SarabunIT๙" w:hAnsi="TH SarabunIT๙" w:cs="TH SarabunIT๙"/>
          <w:sz w:val="32"/>
          <w:szCs w:val="32"/>
          <w:cs/>
        </w:rPr>
        <w:t xml:space="preserve">พื้นที่เป้าหมาย กลุ่มเป้าหมาย </w:t>
      </w:r>
    </w:p>
    <w:p w:rsidR="00857267" w:rsidRPr="00933636" w:rsidRDefault="00857267" w:rsidP="00857267">
      <w:pPr>
        <w:pStyle w:val="ab"/>
        <w:tabs>
          <w:tab w:val="left" w:pos="567"/>
          <w:tab w:val="left" w:pos="1134"/>
        </w:tabs>
        <w:ind w:firstLine="72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93363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1.เนื่องจากประชาชนส่วนใหญ่ได้รับสารอาหารที่มีประโยชน์ ปลอดสารพิษ จึงทำให้ประชาชนในเขตองค์การบริหารส่วนตำบล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เชียรใหญ่</w:t>
      </w: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</w:t>
      </w:r>
      <w:r w:rsidRPr="0093363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มีอายุยืนยาว ฉะนั้น จึงเป็นเหตุให้จำนวนผู้สูงอายุเพิ่มมากขึ้น แต่กลับไม่มีกิจกรรมที่ส่งเสริมให้ผู้สูงอายุ สามารถใช้เวลาว่างในการมีชีวิตอยู่นั้นเกิดประโยชน์อย่างสูงสุด </w:t>
      </w:r>
    </w:p>
    <w:p w:rsidR="00857267" w:rsidRPr="00933636" w:rsidRDefault="00857267" w:rsidP="00857267">
      <w:pPr>
        <w:pStyle w:val="ab"/>
        <w:tabs>
          <w:tab w:val="left" w:pos="567"/>
          <w:tab w:val="left" w:pos="1134"/>
        </w:tabs>
        <w:ind w:firstLine="72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93363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2.ในเขตพื้นที่ของในเขตองค์การบริหารส่วนตำบล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เชียรใหญ่</w:t>
      </w: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</w:t>
      </w:r>
      <w:r w:rsidRPr="0093363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ส่วนใหญ่มี อากาศร้อนชื้น เหมาะแก่การเกิดโรคไข้เลือดออก ในแต่ละปี สถิติการเกิดโรคไข้เลือดออกมีจำนวนเพิ่มมากขึ้น </w:t>
      </w:r>
    </w:p>
    <w:p w:rsidR="00857267" w:rsidRDefault="00857267" w:rsidP="00857267">
      <w:pPr>
        <w:pStyle w:val="ab"/>
        <w:tabs>
          <w:tab w:val="left" w:pos="567"/>
          <w:tab w:val="left" w:pos="1134"/>
        </w:tabs>
        <w:ind w:firstLine="72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93363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3. เด็กและเยาวชนในเขตในเขตองค์การบริหารส่วนตำบล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เชียรใหญ่</w:t>
      </w: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</w:t>
      </w:r>
      <w:r w:rsidRPr="0093363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ขาดการปลูกจิตสำนึกในด้านรักบ้านเกิด รักในอาชีพของพ่อแม่ ประชาชนในพื้นที่ส่วนใหญ่ อายุระหว่าง 18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Pr="0093363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Pr="0093363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35 ปี อยู่นอกพื้นที่ ไปศึกษาเล่าเรียน หรือไปทำงานที่อื่น ทั้งที่มีพื้นที่ทำการเกษตรมากมาย แต่ขาดแรงงานที่สำคัญในการสานต่อ สืบทอดอาชีพที่เรียกกันว่า </w:t>
      </w:r>
      <w:r w:rsidRPr="00933636">
        <w:rPr>
          <w:rFonts w:ascii="TH SarabunIT๙" w:hAnsi="TH SarabunIT๙" w:cs="TH SarabunIT๙"/>
          <w:b w:val="0"/>
          <w:bCs w:val="0"/>
          <w:sz w:val="32"/>
          <w:szCs w:val="32"/>
        </w:rPr>
        <w:t>“</w:t>
      </w:r>
      <w:r w:rsidRPr="00933636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กระดูกสันหลังของชาติ</w:t>
      </w:r>
      <w:r w:rsidRPr="00933636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” </w:t>
      </w:r>
    </w:p>
    <w:p w:rsidR="00857267" w:rsidRDefault="00857267" w:rsidP="00857267">
      <w:pPr>
        <w:pStyle w:val="ab"/>
        <w:tabs>
          <w:tab w:val="left" w:pos="567"/>
          <w:tab w:val="left" w:pos="1134"/>
        </w:tabs>
        <w:ind w:firstLine="720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</w:rPr>
        <w:lastRenderedPageBreak/>
        <w:t>-106-</w:t>
      </w:r>
    </w:p>
    <w:p w:rsidR="00857267" w:rsidRPr="00933636" w:rsidRDefault="00857267" w:rsidP="00857267">
      <w:pPr>
        <w:pStyle w:val="ab"/>
        <w:tabs>
          <w:tab w:val="left" w:pos="567"/>
          <w:tab w:val="left" w:pos="1134"/>
        </w:tabs>
        <w:ind w:firstLine="720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857267" w:rsidRPr="00933636" w:rsidRDefault="00857267" w:rsidP="00857267">
      <w:pPr>
        <w:pStyle w:val="ab"/>
        <w:tabs>
          <w:tab w:val="left" w:pos="567"/>
          <w:tab w:val="left" w:pos="1134"/>
        </w:tabs>
        <w:spacing w:after="120"/>
        <w:ind w:firstLine="72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93363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4. ปัญหาด้านยาเสพติด เป็นปัญหาที่รัฐบาลได้กำหนดให้เป็น วาระแห่งชาติ แต่ปัญหานี้กลับไม่ลดน้อยลงเลย เพราะกลุ่มเสี่ยงส่วนใหญ่ จะมาจากลูกหลานในชุมชน/หมู่บ้าน การปกปิดปัญหาหรือไม่มีข้อมูลที่เป็นจริง จึงยากแก่การแก้ไข กำหนดมาตรการที่ชัดเจน</w:t>
      </w:r>
    </w:p>
    <w:p w:rsidR="00857267" w:rsidRDefault="00857267" w:rsidP="00857267">
      <w:pPr>
        <w:pStyle w:val="ab"/>
        <w:tabs>
          <w:tab w:val="left" w:pos="567"/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933636">
        <w:rPr>
          <w:rFonts w:ascii="TH SarabunIT๙" w:hAnsi="TH SarabunIT๙" w:cs="TH SarabunIT๙"/>
          <w:sz w:val="32"/>
          <w:szCs w:val="32"/>
          <w:cs/>
        </w:rPr>
        <w:t>การคาดการณ์แนวโน้มในอนาคต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857267" w:rsidRPr="005E4E12" w:rsidRDefault="00857267" w:rsidP="00857267">
      <w:pPr>
        <w:pStyle w:val="ab"/>
        <w:tabs>
          <w:tab w:val="left" w:pos="567"/>
          <w:tab w:val="left" w:pos="1134"/>
        </w:tabs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ab/>
      </w:r>
      <w:r w:rsidRPr="005E4E12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องค์การบริหารส่วนตำบล</w:t>
      </w:r>
      <w:r w:rsidRPr="005E4E12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เชียรใหญ่</w:t>
      </w:r>
      <w:r w:rsidRPr="005E4E12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จะดำเนินการส่งเสริมและสนับสนุนทั้งทางด้านสาธารณสุข  จัดวิทยากรมาอบรมให้ความรู้ ความเข้าใจ และจัดให้มีอาสาสมัครสาธารณสุขเป็นตัวแทน คอยดูแลสอดส่องปัญหาสาธารณสุขภายในชุมชนของตนเองและประสานมายังองค์การบริหารส่วนตำบล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เชียรใหญ่</w:t>
      </w:r>
      <w:r w:rsidRPr="005E4E12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เพื่อให้ความช่วยเหลือ และจัดให้มีโครงการด้านสาธารณสุข ลงไปยังชุมชน/หมู่บ้านต่าง ๆ อย่างทั่วถึง ส่วนในด้านการลดปัญหาต่างๆ ในเด็กและเยาวชน สิ่งสำคัญการปลูกฝังจิตสำนึกที่ดี ทั้งเรื่อง คุณธรรม จริยธรรม สามารถช่วยได้ดีและลงทุนน้อย เช่น การปลูกฝังในเรื่องเกี่ยวกับความสำคัญของหมู่บ้าน/ชุมชน ให้เด็กและเยาวชนเล็งเห็นความสำคัญในถิ่นที่อยู่ บ้านเกิด อาชีพดั้งเดิม ส่วนเรื่องของยาเสพติด หากกลุ่มนี้ได้รับรู้ถึงโทษของยาเสพติด โดยจัดอบรมทั้งทางโลก และทางธรรม ก็สามารถลดปัญหาลงได้ และการส่งเสริมจริยธรรมของเด็กและเยาวชน มีการส่งเสริมโดยการอบรมทั้งในโรงเรียนและนอกโรงเรียน  การจัดตั้งสภาเด็กและเยาวชนเพื่อสร้างความตระหนักและองค์การบริหารส่วนตำบล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เชียรใหญ่</w:t>
      </w:r>
      <w:r w:rsidRPr="005E4E12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ได้ส่งเสริมกิจกรรมด้านประเพณีและวัฒนธรรม ทั้งที่ดำเนินการเองและจัดงบประมาณอุดหนุน  ด้านสถานที่พักผ่อนหย่อนใจและนันทนาการองค์การบริหารส่วนตำบล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เชียรใหญ่</w:t>
      </w:r>
      <w:r w:rsidRPr="005E4E12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ได้ส่งเสริมกีฬาในชุมชนโดยจัดสร้างสนามกีฬาในชุมชนและสนับสนุนอุปกรณ์กีฬาในการฝึกซ้อมและแข่งขัน หรือมีการส่งตัวแทนให้เป็นนักกีฬาระดับหมู่บ้าน อำเภอ และระดับจังหวัด ก็เป็นทางเลือกที่ดี ส่วนสถานที่หรือสวนสาธารณะขององค์การบริหารส่วนตำบล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เชียรใหญ่</w:t>
      </w:r>
      <w:r w:rsidRPr="005E4E12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จัดส่งเสริมการปลูกต้นไม้ในชุมชนและที่สาธารณะต่าง  ๆ การเพิ่มพื้นที่สีเขียวในพื้นที่สาธารณะประโยชน์ ลดมลภาวะโลกร้อน ทุกอย่างเป็นสิ่งจำเป็นที่องค์การบริหารส่วนตำบลแม่สินต้องดำเนินการและคาดการณ์ไว้ในอนาคต</w:t>
      </w:r>
      <w:bookmarkStart w:id="0" w:name="_GoBack"/>
      <w:bookmarkEnd w:id="0"/>
    </w:p>
    <w:p w:rsidR="00857267" w:rsidRDefault="00857267" w:rsidP="00857267">
      <w:pPr>
        <w:pStyle w:val="ab"/>
        <w:jc w:val="lef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ความต้องการของประชาชน</w:t>
      </w:r>
    </w:p>
    <w:p w:rsidR="00857267" w:rsidRDefault="00857267" w:rsidP="00857267">
      <w:pPr>
        <w:pStyle w:val="ab"/>
        <w:tabs>
          <w:tab w:val="left" w:pos="567"/>
          <w:tab w:val="left" w:pos="1134"/>
        </w:tabs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ab/>
      </w: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ประชาชนต้องการมีคุณภาพชีวิตที่ดี  ได้รับบริการสาธารณสุขอย่างทั่วถึง เด็ก เยาวชนได้รับการปลูกฝังให้อยู่ในจริยธรรมมีความสนใจในประเพณีของท้องถิ่นอันดีงาม และสถานที่พักผ่อนหย่อนใจ สถานที่เล่นกีฬา ออกกำลังกายและนันทนาการอย่างเพียงพอ และใช้พื้นที่สาธารณะประโยชน์หรือพื้นที่ว่างเปล่าให้เกิดประโยชน์สูงสุด</w:t>
      </w:r>
    </w:p>
    <w:p w:rsidR="00857267" w:rsidRDefault="00857267" w:rsidP="00857267">
      <w:pPr>
        <w:pStyle w:val="ab"/>
        <w:jc w:val="left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/>
          <w:sz w:val="32"/>
          <w:szCs w:val="32"/>
          <w:u w:val="single"/>
          <w:cs/>
        </w:rPr>
        <w:t>ด้านการเมือง - การบริหาร</w:t>
      </w:r>
    </w:p>
    <w:p w:rsidR="00857267" w:rsidRDefault="00857267" w:rsidP="00857267">
      <w:pPr>
        <w:pStyle w:val="ab"/>
        <w:ind w:firstLine="72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ปัญหาด้านการเมืองและการบริหารนั้น ถือว่าเป็นปัญหาสำคัญต่อการบริหารงานในท้องถิ่น  โดยเฉพาะปัญหา</w:t>
      </w:r>
      <w:r>
        <w:rPr>
          <w:rFonts w:ascii="TH SarabunIT๙" w:hAnsi="TH SarabunIT๙" w:cs="TH SarabunIT๙"/>
          <w:b w:val="0"/>
          <w:bCs w:val="0"/>
          <w:sz w:val="32"/>
          <w:szCs w:val="32"/>
        </w:rPr>
        <w:t>”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ซื้อเสียง</w:t>
      </w:r>
      <w:r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”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ซึ่งเป็นการทำลายระบบการเลือกตั้ง  ซึ่งจะก่อให้เกิดปัญหาด้านต่างๆตามมามากมายในอนาคต    ปัญหาด้านการเมือง  การบริหาร  สามารถแยกเป็นข้อๆดังนี้</w:t>
      </w:r>
    </w:p>
    <w:p w:rsidR="00857267" w:rsidRDefault="00857267" w:rsidP="00857267">
      <w:pPr>
        <w:pStyle w:val="ab"/>
        <w:ind w:firstLine="720"/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>1.ปัญหาประชาชนขาดความรู้ในด้านการเมือง การบริหาร</w:t>
      </w:r>
    </w:p>
    <w:p w:rsidR="00857267" w:rsidRDefault="00857267" w:rsidP="00857267">
      <w:pPr>
        <w:pStyle w:val="ab"/>
        <w:ind w:firstLine="720"/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>2.ปัญหาระบบขั้นตอนในการบริหารงานขององค์การบริหารส่วนตำบลแม่สินมีความเชื่องช้า</w:t>
      </w:r>
    </w:p>
    <w:p w:rsidR="00857267" w:rsidRDefault="00857267" w:rsidP="00857267">
      <w:pPr>
        <w:pStyle w:val="ab"/>
        <w:ind w:firstLine="720"/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>3.ประชาชนขาดความตระหนัก ความกระตือรือร้น ในการมีส่วนร่วมทางการเมือง การบริหารอย่างจริงจัง</w:t>
      </w:r>
    </w:p>
    <w:p w:rsidR="00857267" w:rsidRDefault="00857267" w:rsidP="00857267">
      <w:pPr>
        <w:pStyle w:val="ab"/>
        <w:ind w:firstLine="720"/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>4.การส่งเสริม พัฒนาและปรับปรุงในส่วนของการจัดเก็บรายได้ขององค์การบริหารส่วนตำบลแม่สินไม่เพียงพอต่อการบริหารงาน</w:t>
      </w:r>
    </w:p>
    <w:p w:rsidR="00857267" w:rsidRDefault="00857267" w:rsidP="00857267">
      <w:pPr>
        <w:pStyle w:val="ab"/>
        <w:ind w:firstLine="720"/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>5.สถานที่ เครื่องมือ เครื่องใช้ ในการปฏิบัติงานไม่เพียงพอและไม่ทันสมัย</w:t>
      </w:r>
    </w:p>
    <w:p w:rsidR="00857267" w:rsidRDefault="00857267" w:rsidP="00857267">
      <w:pPr>
        <w:pStyle w:val="ab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  <w:t xml:space="preserve">จากทั้งหมดที่กล่าวมาถือเป็นปัญหาสำคัญที่มีผลต่อการพัฒนาองค์กรปกครองส่วนท้องถิ่น ดังนั้น จึงจำเป็นอย่างยิ่งที่ประชาชนจะต้องพัฒนาองค์กรปกครองส่วนท้องถิ่น  และมีส่วนร่วมทางการเมืองการบริหารของท้องถิ่นเพื่อกำหนดทิศทางการบริหารงานด้านต่างๆให้เป็นไปตามความต้องการของท้องถิ่น </w:t>
      </w:r>
    </w:p>
    <w:p w:rsidR="00857267" w:rsidRDefault="00857267" w:rsidP="00857267">
      <w:pPr>
        <w:pStyle w:val="ab"/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ขอบเขตและปริมาณของปัญหา พื้นที่เป้าหมาย  กลุ่มเป้าหมาย</w:t>
      </w:r>
    </w:p>
    <w:p w:rsidR="00857267" w:rsidRDefault="00857267" w:rsidP="00857267">
      <w:pPr>
        <w:pStyle w:val="ab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  <w:t>ประชาชนในเขตองค์การบริหารส่วนตำบลแม่สิน  บางส่วนขาดความตระหนัก ความกระตือรือร้น ในการที่จะร่วมกิจกรรมทางการเมือง การบริหารงาน และการบำเพ็ญตนเพื่อประโยชน์ส่วนรวม เช่น การประชาสังคม การเข้าร่วมประชุม อบรม การช่วยเหลือ  ด้านกู้ชีพ กู้ภัย การอำนวยความสะดวกต่าง ๆ  สาเหตุมาจากประชาชนในพื้นที่ประกอบอาชีพการเกษตร  ด้านการมีส่วนร่วมของประชาชนบกพร่อง ทำให้ไม่ทราบความต้องการของประชาชนอย่างแท้จริง และ</w:t>
      </w:r>
    </w:p>
    <w:p w:rsidR="00857267" w:rsidRDefault="00857267" w:rsidP="00857267">
      <w:pPr>
        <w:pStyle w:val="ab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lastRenderedPageBreak/>
        <w:t>-107-</w:t>
      </w:r>
    </w:p>
    <w:p w:rsidR="00857267" w:rsidRDefault="00857267" w:rsidP="00857267">
      <w:pPr>
        <w:pStyle w:val="ab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857267" w:rsidRDefault="00857267" w:rsidP="00857267">
      <w:pPr>
        <w:pStyle w:val="ab"/>
        <w:spacing w:after="12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การบริหารงานไม่บรรลุวัตถุประสงค์ ส่วนในด้านของการปฏิบัติงาน ปฏิบัติหน้าที่ของบุคลากรในองค์การบริหารส่วนตำบล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เชียรใหญ่</w:t>
      </w:r>
      <w:r w:rsidRPr="005E4E12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บางส่วนไม่ยึดหลักธรรมาภิบาล ในการปฏิบัติงาน ขาดความกระตือรือร้นในการทำงานและขาดประสิทธิภาพ อาจเนื่องมาจากข้อจำกัดของทรัพยากร ไม่ว่าจะเป็น เงิน คน หรือส่วนอื่น ขาดการส่งเสริมพัฒนาด้านพื้นฐานของการทำงาน  ด้านอุปกรณ์เครื่องมือเครื่องใช้ขององค์การบริหารส่วนตำบล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เชียรใหญ่</w:t>
      </w: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 มีไม่เพียงพอ เนื่องจากงบประมาณในการจัดหามีจำกัด  รายได้ขององค์การบริหารส่วนตำบล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เชียรใหญ่</w:t>
      </w:r>
      <w:r w:rsidRPr="005E4E12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มีน้อย ซึ่งไม่เพียงพอต่อการดำเนินงานพัฒนาด้านต่าง ๆ  รายได้ขององค์การบริหารส่วนตำบล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เชียรใหญ่</w:t>
      </w:r>
      <w:r w:rsidRPr="005E4E12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ส่วนใหญ่เป็นรายได้ที่ส่วนกลางจัดสรรให้รายได้จากการจัดเก็บเองมีน้อยเนื่องจากพื้นที่องค์การบริหารส่วนตำบล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เชียรใหญ่</w:t>
      </w:r>
      <w:r w:rsidRPr="005E4E12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เป็นพื้นที่การเกษตร</w:t>
      </w:r>
    </w:p>
    <w:p w:rsidR="00857267" w:rsidRDefault="00857267" w:rsidP="00857267">
      <w:pPr>
        <w:pStyle w:val="ab"/>
        <w:jc w:val="lef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การคาดการณ์แนวโน้มในอนาคต  </w:t>
      </w:r>
    </w:p>
    <w:p w:rsidR="00857267" w:rsidRDefault="00857267" w:rsidP="00857267">
      <w:pPr>
        <w:pStyle w:val="ab"/>
        <w:spacing w:after="12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  <w:t>องค์การบริหารส่วนตำบล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เชียรใหญ่</w:t>
      </w:r>
      <w:r w:rsidRPr="005E4E12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จัดให้มีการประชาสัมพันธ์  เผยแพร่  และส่งเสริมให้ประชาชนมีความสนใจในการเมืองการบริหารโดยใช้สื่อต่าง ๆ ขององค์การบริหารส่วนตำบล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เชียรใหญ่</w:t>
      </w:r>
      <w:r w:rsidRPr="005E4E12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จัดอบรมแกนนำในชุมชน/หมู่บ้าน และส่งเสริมให้ประชาชนมีส่วนร่วมทางการเมืองการบริหารโดยการจัดตั้งกลุ่มตัวแทนของชุมชน/หมู่บ้านในด้านต่าง ๆ ส่วนในเรื่องบุคลากรขององค์การบริหารส่วนตำบล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เชียรใหญ่</w:t>
      </w:r>
      <w:r w:rsidRPr="005E4E12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จัดให้มีการส่งเสริมพัฒนาระบบการทำงาน โดยการส่งอบรมอย่างต่อเนื่องเพื่อเพิ่มประสิทธิภาพและมีทัศนคติที่ดีในการทำงาน   สร้างแรงจูงใจให้กับผู้ปฏิบัติงาน ทำให้มีขวัญและกำลังใจในการทำงาน และให้ทุกคนยึดถือ ปฏิบัติตามหลัก ธรรมาภิบาลอย่างแท้จริง ส่วนด้านการพัฒนาการจัดเก็บรายได้ จัดให้มีการประชาสัมพันธ์เกี่ยวกับการชำระภาษี การต่อใบอนุญาตต่างๆ และการปฏิบัติตามข้อบัญญัติ การปรับปรุงด้านแผนที่ภาษีให้สามารถจัดเก็บได้อย่างทั่งถึงยุติธรรมและครอบคลุมพื้นที่ทั้งหมด เร่งรัดการจัดเก็บให้ครบถ้วนตามกำหนดเวลา อีกทั้งออกข้อบัญญัติเพื่อปรับปรุงอัตราการจัดเก็บให้ทันต่อสถานการณ์ปัจจุบันและเพียงพอต่อการดำเนินการ  </w:t>
      </w:r>
    </w:p>
    <w:p w:rsidR="00857267" w:rsidRDefault="00857267" w:rsidP="00857267">
      <w:pPr>
        <w:pStyle w:val="ab"/>
        <w:jc w:val="lef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ความต้องการของประชาชน</w:t>
      </w:r>
    </w:p>
    <w:p w:rsidR="00857267" w:rsidRDefault="00857267" w:rsidP="00857267">
      <w:pPr>
        <w:pStyle w:val="ab"/>
        <w:ind w:firstLine="72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>1.สร้างความตระหนัก ให้ประชาชนเล็งเห็นความสำคัญ ของการมีส่วนร่วมใน ด้านการเมือง การบริหารขององค์การบริหารส่วนตำบล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เชียรใหญ่</w:t>
      </w:r>
      <w:r w:rsidRPr="005E4E12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และสนใจที่จะมีส่วนร่วมกิจกรรมทางองค์การบริหารส่วนตำบลแม่สิน จัดขึ้น</w:t>
      </w:r>
    </w:p>
    <w:p w:rsidR="00857267" w:rsidRDefault="00857267" w:rsidP="00857267">
      <w:pPr>
        <w:pStyle w:val="ab"/>
        <w:ind w:firstLine="72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>2.ผู้บริหาร บุคลากร ขององค์การบริหารส่วนตำบล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เชียรใหญ่</w:t>
      </w:r>
      <w:r w:rsidRPr="005E4E12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ได้รับการพัฒนาสามารถปฏิบัติงาน อย่างมีประสิทธิภาพ มีการบริการที่ดี สะดวก รวดเร็ว </w:t>
      </w:r>
    </w:p>
    <w:p w:rsidR="00857267" w:rsidRDefault="00857267" w:rsidP="00857267">
      <w:pPr>
        <w:pStyle w:val="ab"/>
        <w:spacing w:after="120"/>
        <w:ind w:firstLine="72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>3.องค์การบริหารส่วนตำบล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เชียรใหญ่</w:t>
      </w:r>
      <w:r w:rsidRPr="005E4E12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สามารถจัดเก็บรายได้อย่างทั่วถึง และครบถ้วน เป็นธรรม เพื่อมีรายได้ให้เพียงพอต่อการบริหารงานและดำเนินโครงการ/กิจกรรมด้านต่างๆ มีการส่งเสริมและสนับสนุนกลุ่มสร้างอาชีพหรือลงทุนในโครงการ/กิจกรรม เพื่อก่อให้เกิดการสร้างงานและกระจายรายได้ อย่างยั่งยืน</w:t>
      </w:r>
    </w:p>
    <w:p w:rsidR="00857267" w:rsidRPr="005E4E12" w:rsidRDefault="00857267" w:rsidP="00857267">
      <w:pPr>
        <w:pStyle w:val="ab"/>
        <w:ind w:firstLine="720"/>
        <w:jc w:val="left"/>
        <w:rPr>
          <w:rFonts w:ascii="TH SarabunIT๙" w:hAnsi="TH SarabunIT๙" w:cs="TH SarabunIT๙"/>
          <w:b w:val="0"/>
          <w:bCs w:val="0"/>
          <w:sz w:val="32"/>
          <w:szCs w:val="32"/>
          <w:u w:val="single"/>
        </w:rPr>
      </w:pPr>
      <w:r w:rsidRPr="005E4E12">
        <w:rPr>
          <w:rFonts w:ascii="TH SarabunIT๙" w:hAnsi="TH SarabunIT๙" w:cs="TH SarabunIT๙"/>
          <w:b w:val="0"/>
          <w:bCs w:val="0"/>
          <w:sz w:val="32"/>
          <w:szCs w:val="32"/>
          <w:u w:val="single"/>
          <w:cs/>
        </w:rPr>
        <w:t>ด้านทรัพยากรธรรมชาติและสิ่งแวดล้อม</w:t>
      </w:r>
    </w:p>
    <w:p w:rsidR="00857267" w:rsidRPr="005E4E12" w:rsidRDefault="00857267" w:rsidP="00857267">
      <w:pPr>
        <w:pStyle w:val="ab"/>
        <w:spacing w:after="120"/>
        <w:ind w:firstLine="72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5E4E12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ด้านสิ่งแวดล้อมโดยรวมภายในเขตองค์การบริหารส่วนตำบล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เชียรใหญ่</w:t>
      </w:r>
      <w:r w:rsidRPr="005E4E12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ถือเป็นปัญหาสำคัญ เช่น ปัญหาการจัดเก็บขยะ ปัญหาการขาดแคลนสวนสาธารณะเพื่อพักผ่อน เพื่อเป็นสถานที่ออกกำลังกาย และเพื่อเป็นปอดของชุมชน ซึ่งปัญหาด้านสิ่งแวดล้อมภายในเขตองค์การบริหารส่วนตำบล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เชียรใหญ่</w:t>
      </w:r>
      <w:r w:rsidRPr="005E4E12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ถือว่าไม่รุนแรงมากนัก เพราะสภาพความเจริญเติบโตทางด้านเศรษฐกิจ เป็นไปอย่างค่อยเป็นค่อยไป  และการขยายตัวของชุมชนไม่มาก ทำให้ปัญหาด้านต่าง ๆ ไม่รุนแรง  ปัญหาที่น่าจะเร่งด่วนก็น่าจะเป็น ปัญหาขยะ และที่ทิ้งขยะ </w:t>
      </w:r>
    </w:p>
    <w:p w:rsidR="00857267" w:rsidRPr="005E4E12" w:rsidRDefault="00857267" w:rsidP="00857267">
      <w:pPr>
        <w:pStyle w:val="ab"/>
        <w:jc w:val="left"/>
        <w:rPr>
          <w:rFonts w:ascii="TH SarabunIT๙" w:hAnsi="TH SarabunIT๙" w:cs="TH SarabunIT๙"/>
          <w:sz w:val="32"/>
          <w:szCs w:val="32"/>
        </w:rPr>
      </w:pPr>
      <w:r w:rsidRPr="005E4E12">
        <w:rPr>
          <w:rFonts w:ascii="TH SarabunIT๙" w:hAnsi="TH SarabunIT๙" w:cs="TH SarabunIT๙"/>
          <w:sz w:val="32"/>
          <w:szCs w:val="32"/>
          <w:cs/>
        </w:rPr>
        <w:t>ขอบเขตและปริมาณของปัญหา พื้นที่เป้าหมาย กลุ่มเป้าหมาย</w:t>
      </w:r>
    </w:p>
    <w:p w:rsidR="00857267" w:rsidRPr="005E4E12" w:rsidRDefault="00857267" w:rsidP="00857267">
      <w:pPr>
        <w:pStyle w:val="ab"/>
        <w:ind w:firstLine="72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5E4E12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เนื่องจากประชาชนในเขตองค์การบริหารส่วนตำบล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เชียรใหญ่</w:t>
      </w:r>
      <w:r w:rsidRPr="005E4E12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มีพื้นที่เป็นแหล่งเกษตรกรรม การปลูก การดูแลผลผลิตทางการเกษตร ส่วนใหญ่ประชาชนยังพึ่งสารเคมีในการเพิ่มผลผลิตหรือทำลายศัตรูพืช จนทำให้ระบบนิเวศน์ ด้านทรัพยากรธรรมชาติและสิ่งแวดล้อม ถูกทำลาย ประชาชนยังไม่เล็งเห็นความสำคัญของการอนุรักษ์ ป้องกันและดูแลเรื่องทรัพยากรธรรมชาติและสิ่งแวดล้อม </w:t>
      </w:r>
    </w:p>
    <w:p w:rsidR="00857267" w:rsidRDefault="00857267" w:rsidP="00857267">
      <w:pPr>
        <w:pStyle w:val="ab"/>
        <w:ind w:firstLine="720"/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857267" w:rsidRDefault="00857267" w:rsidP="00857267">
      <w:pPr>
        <w:pStyle w:val="ab"/>
        <w:ind w:firstLine="720"/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857267" w:rsidRDefault="00857267" w:rsidP="00857267">
      <w:pPr>
        <w:pStyle w:val="ab"/>
        <w:ind w:firstLine="720"/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857267" w:rsidRDefault="00857267" w:rsidP="00857267">
      <w:pPr>
        <w:pStyle w:val="ab"/>
        <w:ind w:firstLine="720"/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857267" w:rsidRPr="00EB279F" w:rsidRDefault="00857267" w:rsidP="00857267">
      <w:pPr>
        <w:pStyle w:val="ab"/>
        <w:ind w:firstLine="720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lastRenderedPageBreak/>
        <w:t>-108-</w:t>
      </w:r>
    </w:p>
    <w:p w:rsidR="00857267" w:rsidRDefault="00857267" w:rsidP="00857267">
      <w:pPr>
        <w:pStyle w:val="ab"/>
        <w:ind w:firstLine="720"/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857267" w:rsidRDefault="00857267" w:rsidP="00857267">
      <w:pPr>
        <w:pStyle w:val="ab"/>
        <w:jc w:val="lef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การคาดการณ์แนวโน้มในอนาคต  </w:t>
      </w:r>
    </w:p>
    <w:p w:rsidR="00857267" w:rsidRDefault="00857267" w:rsidP="00857267">
      <w:pPr>
        <w:pStyle w:val="ab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  <w:t>องค์การบริหารส่วนตำบล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เชียรใหญ่</w:t>
      </w:r>
      <w:r w:rsidRPr="005E4E12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จัดหาพื้นที่สาธารณะประโยชน์ในเขตองค์การบริหารส่วนตำบล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เชียรใหญ่</w:t>
      </w:r>
      <w:r w:rsidRPr="005E4E12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เพื่อสร้างพื้นที่สีเขียว ลดปัญหาภาวะโลกร้อน และใช้พื้นที่ว่างเปล่าให้เกิดประโยชน์สูงสุด พร้อมส่งเสริมและสนับสนุนการใช้ปุ๋ยชีวภาพ ลดปัญหาสารเคมีตกค้างในพืชผลทางการเกษตร และการปศุสัตว์ จัดโครงการ/กิจกรรม ให้ความรู้ ความเข้าใจ และสร้างจิตสำนึกในการอนุรักษ์ ป้องกันและดูแลเรื่องทรัพยากรธรรมชาติและสิ่งแวดล้อม</w:t>
      </w: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</w:p>
    <w:p w:rsidR="00857267" w:rsidRDefault="00857267" w:rsidP="00857267">
      <w:pPr>
        <w:pStyle w:val="ab"/>
        <w:jc w:val="lef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ความต้องการของประชาชน</w:t>
      </w:r>
    </w:p>
    <w:p w:rsidR="00857267" w:rsidRDefault="00857267" w:rsidP="00857267">
      <w:pPr>
        <w:pStyle w:val="ab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  <w:t xml:space="preserve">ประชาชนต้องการ มีความรู้ในการดูแล อนุรักษ์ทรัพยากรธรรมชาติและสิ่งแวดล้อมอย่างถูกต้องและยั่งยืน และมีเครื่องมือเครื่องใช้และบุคลากรในการจัดการดูแลทรัพยากรธรรมชาติและสิ่งแวดล้อมอย่างเพียงพอ สร้างจิตสำนึกและมีความตระหนักในการอนุรักษ์ ป้องกัน ดูแล รักและหวงแหนทรัพยากรธรรมชาติและสิ่งแวดล้อม  </w:t>
      </w:r>
    </w:p>
    <w:p w:rsidR="00857267" w:rsidRDefault="00857267" w:rsidP="00857267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cs/>
        </w:rPr>
        <w:tab/>
      </w:r>
    </w:p>
    <w:p w:rsidR="00857267" w:rsidRPr="00EB279F" w:rsidRDefault="00857267" w:rsidP="0085726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B279F">
        <w:rPr>
          <w:rFonts w:ascii="TH SarabunIT๙" w:hAnsi="TH SarabunIT๙" w:cs="TH SarabunIT๙"/>
          <w:b/>
          <w:bCs/>
          <w:sz w:val="32"/>
          <w:szCs w:val="32"/>
        </w:rPr>
        <w:t xml:space="preserve">4.2 </w:t>
      </w:r>
      <w:r w:rsidRPr="00EB279F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ข้อสังเกต ข้อเสนอแนะ ผลจาการพัฒนา</w:t>
      </w:r>
    </w:p>
    <w:p w:rsidR="00857267" w:rsidRPr="00EB279F" w:rsidRDefault="00857267" w:rsidP="008572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B279F">
        <w:rPr>
          <w:rFonts w:ascii="TH SarabunIT๙" w:hAnsi="TH SarabunIT๙" w:cs="TH SarabunIT๙"/>
          <w:sz w:val="32"/>
          <w:szCs w:val="32"/>
        </w:rPr>
        <w:tab/>
      </w:r>
      <w:r w:rsidRPr="00EB279F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1. </w:t>
      </w:r>
      <w:r w:rsidRPr="00EB279F">
        <w:rPr>
          <w:rFonts w:ascii="TH SarabunIT๙" w:hAnsi="TH SarabunIT๙" w:cs="TH SarabunIT๙" w:hint="cs"/>
          <w:sz w:val="32"/>
          <w:szCs w:val="32"/>
          <w:cs/>
        </w:rPr>
        <w:t>ด้านเศรษฐกิจ ควรส่งเสริมการพัฒนาให้มากขึ้น โดยนำแนวคิดปรัชญาเศรษฐกิจพอเพียงมาเป็นแนวคิดในการพัฒนาด้านเศรษฐกิจของชุมชนด้วย</w:t>
      </w:r>
      <w:r w:rsidRPr="00EB279F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Pr="00EB279F">
        <w:rPr>
          <w:rFonts w:ascii="TH SarabunIT๙" w:hAnsi="TH SarabunIT๙" w:cs="TH SarabunIT๙" w:hint="cs"/>
          <w:sz w:val="32"/>
          <w:szCs w:val="32"/>
          <w:cs/>
        </w:rPr>
        <w:t>เพื่อให้ชุมชนได้พึ่งพาตนเองมากขึ้น</w:t>
      </w:r>
    </w:p>
    <w:p w:rsidR="00857267" w:rsidRPr="00EB279F" w:rsidRDefault="00857267" w:rsidP="008572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B279F">
        <w:rPr>
          <w:rFonts w:ascii="TH SarabunIT๙" w:hAnsi="TH SarabunIT๙" w:cs="TH SarabunIT๙"/>
          <w:sz w:val="32"/>
          <w:szCs w:val="32"/>
          <w:cs/>
        </w:rPr>
        <w:tab/>
      </w:r>
      <w:r w:rsidRPr="00EB279F">
        <w:rPr>
          <w:rFonts w:ascii="TH SarabunIT๙" w:hAnsi="TH SarabunIT๙" w:cs="TH SarabunIT๙"/>
          <w:spacing w:val="-4"/>
          <w:sz w:val="32"/>
          <w:szCs w:val="32"/>
          <w:cs/>
        </w:rPr>
        <w:t xml:space="preserve">2. </w:t>
      </w:r>
      <w:r w:rsidRPr="00EB279F">
        <w:rPr>
          <w:rFonts w:ascii="TH SarabunIT๙" w:hAnsi="TH SarabunIT๙" w:cs="TH SarabunIT๙"/>
          <w:sz w:val="32"/>
          <w:szCs w:val="32"/>
          <w:cs/>
        </w:rPr>
        <w:t>ด้านสังคม ควรมีการพัฒนาศักยภาพด้านการจัดทำแผนงาน การจัดทำโครงการด้านการกีฬาต่อต้านยาเสพติดประจำหมู่บ้าน ด้านส่งเสริมอาชีพสตรีและกลุ่มแม่บ้าน การส่งเสริมสุขภาพ การป้องกันโรค  และควรมีแผนงานหรือโครงการด้านการบำรุงรักษาสิ่งแวดล้อม การปลูกป่าชุมชน แผนขุดลอกแหล่งน้ำอุปโภคบริโภคในชุมชน โดยมีองค์กรปกครองส่วนท้องถิ่นเป็นพี่เลี้ยง ควรมีแนวทางในการพัฒนาการบำรุงรักษาทรัพยากรธรรมชาติสิ่งแวดล้อมและการปลูกป่าชุมชนให้สอดคล้องกับสภาพทางภูมิศาสตร์ ปัญหาด้านสิ่งแวดล้อมของตำบลแม่สิน  แม้ยังไม่มีปัญหาผลกระทบด้านสิ่งแวดล้อมมากนัก  แต่ก็ไม่ควรละเลยในเรื่องนี้  ควรมีแผนเฝ้าระวัง บำรุงรักษาสิ่งแวดล้อมและป่าชุมชนด้วย</w:t>
      </w:r>
    </w:p>
    <w:p w:rsidR="00857267" w:rsidRPr="00EB279F" w:rsidRDefault="00857267" w:rsidP="008572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B279F">
        <w:rPr>
          <w:rFonts w:ascii="TH SarabunIT๙" w:hAnsi="TH SarabunIT๙" w:cs="TH SarabunIT๙"/>
          <w:sz w:val="32"/>
          <w:szCs w:val="32"/>
          <w:cs/>
        </w:rPr>
        <w:tab/>
        <w:t xml:space="preserve">3. จำนวนโครงการที่หมู่บ้านเสนอมามีมากกว่า งบประมาณที่จัดสรรให้ ควรทำความเข้าใจ อธิบายถึงแหล่งที่มาของงบประมาณ ตลอดจนวิธีการจัดสรรงบประมาณให้ประชาชนทราบว่าทาง อบต. มีทรัพยากรที่จำกัดทางด้านงบประมาณ </w:t>
      </w:r>
    </w:p>
    <w:p w:rsidR="00857267" w:rsidRPr="00EB279F" w:rsidRDefault="00857267" w:rsidP="00857267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B279F">
        <w:rPr>
          <w:rFonts w:ascii="TH SarabunIT๙" w:hAnsi="TH SarabunIT๙" w:cs="TH SarabunIT๙"/>
          <w:sz w:val="32"/>
          <w:szCs w:val="32"/>
          <w:cs/>
        </w:rPr>
        <w:t>4. โครงการที่หมู่บ้านเสนอมาส่วนใหญ่ เป็นด้านโครงสร้างพื้นฐาน ซึ่งเสนอมาหลายโครงการ เช่น โครงการก่อสร้างถนน คสล. ต่างๆ ทำให้ไม่สามารถดำเนินการได้ทั้งหมด เนื่องจากงบประมาณมีไม่เพียงพอ คณะกรรมการพัฒนาท้องถิ่นและเจ้าหน้าที่ที่เกี่ยวข้องควรชี้แจงทำความเข้าใจเกี่ยวกับงบประมาณที่จะสามารถดำเนินการได้ให้ประชาชนรับทราบ และให้เรียงลำดับความสำคัญของโครงการ ให้คำนึงถึงสภาพปัญหา ความจำเป็นเร่งด่วน เพื่อเสนอเฉพาะโครงการที่จำเป็นเร่งด่วนก่อน</w:t>
      </w:r>
    </w:p>
    <w:p w:rsidR="00857267" w:rsidRPr="00EB279F" w:rsidRDefault="00857267" w:rsidP="00857267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B279F">
        <w:rPr>
          <w:rFonts w:ascii="TH SarabunIT๙" w:hAnsi="TH SarabunIT๙" w:cs="TH SarabunIT๙"/>
          <w:sz w:val="32"/>
          <w:szCs w:val="32"/>
          <w:cs/>
        </w:rPr>
        <w:tab/>
        <w:t>5. การดำเนินโครงการก่อสร้างหรือซ่อมแซมถนนลูกรังควรทำในช่วงฤดูแล้ง เพราะหากดำเนินโครงการในช่วงฤดูฝน เทลูกรังลงไปพอฝนตกลูกรังที่เทก็ไหลเสียหาย</w:t>
      </w:r>
    </w:p>
    <w:p w:rsidR="00857267" w:rsidRPr="00EB279F" w:rsidRDefault="00857267" w:rsidP="00857267">
      <w:pPr>
        <w:tabs>
          <w:tab w:val="left" w:pos="567"/>
          <w:tab w:val="left" w:pos="709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EB279F">
        <w:rPr>
          <w:rFonts w:ascii="TH SarabunIT๙" w:hAnsi="TH SarabunIT๙" w:cs="TH SarabunIT๙"/>
          <w:sz w:val="32"/>
          <w:szCs w:val="32"/>
          <w:cs/>
        </w:rPr>
        <w:t>6. การส่งข้อมูลประชาสัมพันธ์ต่างๆ ให้หมู่บ้านติดประกาศตามบอร์ดประชาสัมพันธ์ของหมู่บ้าน ประชาชนในหมู่บ้านอาจไม่ทราบข้อมูลข่าวสารที่ประชาสัมพันธ์ได้อย่างทั่วถึง ซึ่งอาจเป็นเพราะประชาชนไม่มีเวลาที่จะอ่าน จึงขอให้ช่วยประสานผู้ใหญ่บ้าน กำนัน ประกาศตามหอกระจายข่าวหมู่บ้านในส่วนของแผนการดำเนินงานที่เกี่ยวข้องกับหมู่บ้านของตนด้วย</w:t>
      </w:r>
    </w:p>
    <w:p w:rsidR="006A59EF" w:rsidRPr="00857267" w:rsidRDefault="006A59EF">
      <w:pPr>
        <w:rPr>
          <w:rFonts w:ascii="TH SarabunIT๙" w:hAnsi="TH SarabunIT๙" w:cs="TH SarabunIT๙"/>
        </w:rPr>
      </w:pPr>
    </w:p>
    <w:sectPr w:rsidR="006A59EF" w:rsidRPr="00857267" w:rsidSect="00857267">
      <w:pgSz w:w="11906" w:h="16838"/>
      <w:pgMar w:top="567" w:right="992" w:bottom="567" w:left="99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C75572F3"/>
    <w:multiLevelType w:val="hybridMultilevel"/>
    <w:tmpl w:val="9F9C9735"/>
    <w:lvl w:ilvl="0" w:tplc="FFFFFFFF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1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2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FFFFFFFF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1">
    <w:nsid w:val="023D15A0"/>
    <w:multiLevelType w:val="hybridMultilevel"/>
    <w:tmpl w:val="9D5C6728"/>
    <w:lvl w:ilvl="0" w:tplc="FBC8AD7A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">
    <w:nsid w:val="0C0A0AE9"/>
    <w:multiLevelType w:val="hybridMultilevel"/>
    <w:tmpl w:val="9836C872"/>
    <w:lvl w:ilvl="0" w:tplc="230E1D0C">
      <w:start w:val="1"/>
      <w:numFmt w:val="decimal"/>
      <w:lvlText w:val="(%1)"/>
      <w:lvlJc w:val="left"/>
      <w:pPr>
        <w:ind w:left="2520" w:hanging="360"/>
      </w:p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>
      <w:start w:val="1"/>
      <w:numFmt w:val="lowerRoman"/>
      <w:lvlText w:val="%3."/>
      <w:lvlJc w:val="right"/>
      <w:pPr>
        <w:ind w:left="3960" w:hanging="180"/>
      </w:pPr>
    </w:lvl>
    <w:lvl w:ilvl="3" w:tplc="0409000F">
      <w:start w:val="1"/>
      <w:numFmt w:val="decimal"/>
      <w:lvlText w:val="%4."/>
      <w:lvlJc w:val="left"/>
      <w:pPr>
        <w:ind w:left="4680" w:hanging="360"/>
      </w:pPr>
    </w:lvl>
    <w:lvl w:ilvl="4" w:tplc="04090019">
      <w:start w:val="1"/>
      <w:numFmt w:val="lowerLetter"/>
      <w:lvlText w:val="%5."/>
      <w:lvlJc w:val="left"/>
      <w:pPr>
        <w:ind w:left="5400" w:hanging="360"/>
      </w:pPr>
    </w:lvl>
    <w:lvl w:ilvl="5" w:tplc="0409001B">
      <w:start w:val="1"/>
      <w:numFmt w:val="lowerRoman"/>
      <w:lvlText w:val="%6."/>
      <w:lvlJc w:val="right"/>
      <w:pPr>
        <w:ind w:left="6120" w:hanging="180"/>
      </w:pPr>
    </w:lvl>
    <w:lvl w:ilvl="6" w:tplc="0409000F">
      <w:start w:val="1"/>
      <w:numFmt w:val="decimal"/>
      <w:lvlText w:val="%7."/>
      <w:lvlJc w:val="left"/>
      <w:pPr>
        <w:ind w:left="6840" w:hanging="360"/>
      </w:pPr>
    </w:lvl>
    <w:lvl w:ilvl="7" w:tplc="04090019">
      <w:start w:val="1"/>
      <w:numFmt w:val="lowerLetter"/>
      <w:lvlText w:val="%8."/>
      <w:lvlJc w:val="left"/>
      <w:pPr>
        <w:ind w:left="7560" w:hanging="360"/>
      </w:pPr>
    </w:lvl>
    <w:lvl w:ilvl="8" w:tplc="0409001B">
      <w:start w:val="1"/>
      <w:numFmt w:val="lowerRoman"/>
      <w:lvlText w:val="%9."/>
      <w:lvlJc w:val="right"/>
      <w:pPr>
        <w:ind w:left="8280" w:hanging="180"/>
      </w:pPr>
    </w:lvl>
  </w:abstractNum>
  <w:abstractNum w:abstractNumId="3">
    <w:nsid w:val="10636538"/>
    <w:multiLevelType w:val="hybridMultilevel"/>
    <w:tmpl w:val="854ADA60"/>
    <w:lvl w:ilvl="0" w:tplc="9C8894CA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4">
    <w:nsid w:val="17F82889"/>
    <w:multiLevelType w:val="hybridMultilevel"/>
    <w:tmpl w:val="1BA848F2"/>
    <w:lvl w:ilvl="0" w:tplc="22A45854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5">
    <w:nsid w:val="1A1972B9"/>
    <w:multiLevelType w:val="hybridMultilevel"/>
    <w:tmpl w:val="F668A442"/>
    <w:lvl w:ilvl="0" w:tplc="399CA218">
      <w:start w:val="2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24FA3B43"/>
    <w:multiLevelType w:val="hybridMultilevel"/>
    <w:tmpl w:val="DAD0D9E2"/>
    <w:lvl w:ilvl="0" w:tplc="104EC9C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>
    <w:nsid w:val="2C96395A"/>
    <w:multiLevelType w:val="hybridMultilevel"/>
    <w:tmpl w:val="F8DCA3A8"/>
    <w:lvl w:ilvl="0" w:tplc="F18ACBB8">
      <w:start w:val="1"/>
      <w:numFmt w:val="decimal"/>
      <w:lvlText w:val="(%1)"/>
      <w:lvlJc w:val="left"/>
      <w:pPr>
        <w:ind w:left="2488" w:hanging="360"/>
      </w:pPr>
    </w:lvl>
    <w:lvl w:ilvl="1" w:tplc="04090019">
      <w:start w:val="1"/>
      <w:numFmt w:val="lowerLetter"/>
      <w:lvlText w:val="%2."/>
      <w:lvlJc w:val="left"/>
      <w:pPr>
        <w:ind w:left="3208" w:hanging="360"/>
      </w:pPr>
    </w:lvl>
    <w:lvl w:ilvl="2" w:tplc="0409001B">
      <w:start w:val="1"/>
      <w:numFmt w:val="lowerRoman"/>
      <w:lvlText w:val="%3."/>
      <w:lvlJc w:val="right"/>
      <w:pPr>
        <w:ind w:left="3928" w:hanging="180"/>
      </w:pPr>
    </w:lvl>
    <w:lvl w:ilvl="3" w:tplc="0409000F">
      <w:start w:val="1"/>
      <w:numFmt w:val="decimal"/>
      <w:lvlText w:val="%4."/>
      <w:lvlJc w:val="left"/>
      <w:pPr>
        <w:ind w:left="4648" w:hanging="360"/>
      </w:pPr>
    </w:lvl>
    <w:lvl w:ilvl="4" w:tplc="04090019">
      <w:start w:val="1"/>
      <w:numFmt w:val="lowerLetter"/>
      <w:lvlText w:val="%5."/>
      <w:lvlJc w:val="left"/>
      <w:pPr>
        <w:ind w:left="5368" w:hanging="360"/>
      </w:pPr>
    </w:lvl>
    <w:lvl w:ilvl="5" w:tplc="0409001B">
      <w:start w:val="1"/>
      <w:numFmt w:val="lowerRoman"/>
      <w:lvlText w:val="%6."/>
      <w:lvlJc w:val="right"/>
      <w:pPr>
        <w:ind w:left="6088" w:hanging="180"/>
      </w:pPr>
    </w:lvl>
    <w:lvl w:ilvl="6" w:tplc="0409000F">
      <w:start w:val="1"/>
      <w:numFmt w:val="decimal"/>
      <w:lvlText w:val="%7."/>
      <w:lvlJc w:val="left"/>
      <w:pPr>
        <w:ind w:left="6808" w:hanging="360"/>
      </w:pPr>
    </w:lvl>
    <w:lvl w:ilvl="7" w:tplc="04090019">
      <w:start w:val="1"/>
      <w:numFmt w:val="lowerLetter"/>
      <w:lvlText w:val="%8."/>
      <w:lvlJc w:val="left"/>
      <w:pPr>
        <w:ind w:left="7528" w:hanging="360"/>
      </w:pPr>
    </w:lvl>
    <w:lvl w:ilvl="8" w:tplc="0409001B">
      <w:start w:val="1"/>
      <w:numFmt w:val="lowerRoman"/>
      <w:lvlText w:val="%9."/>
      <w:lvlJc w:val="right"/>
      <w:pPr>
        <w:ind w:left="8248" w:hanging="180"/>
      </w:pPr>
    </w:lvl>
  </w:abstractNum>
  <w:abstractNum w:abstractNumId="8">
    <w:nsid w:val="2F910DC1"/>
    <w:multiLevelType w:val="multilevel"/>
    <w:tmpl w:val="FB20827A"/>
    <w:lvl w:ilvl="0">
      <w:start w:val="1"/>
      <w:numFmt w:val="decimal"/>
      <w:lvlText w:val="%1"/>
      <w:lvlJc w:val="left"/>
      <w:pPr>
        <w:ind w:left="390" w:hanging="390"/>
      </w:pPr>
    </w:lvl>
    <w:lvl w:ilvl="1">
      <w:start w:val="1"/>
      <w:numFmt w:val="decimal"/>
      <w:lvlText w:val="%1.%2"/>
      <w:lvlJc w:val="left"/>
      <w:pPr>
        <w:ind w:left="1830" w:hanging="390"/>
      </w:pPr>
    </w:lvl>
    <w:lvl w:ilvl="2">
      <w:start w:val="1"/>
      <w:numFmt w:val="decimal"/>
      <w:lvlText w:val="%1.%2.%3"/>
      <w:lvlJc w:val="left"/>
      <w:pPr>
        <w:ind w:left="3600" w:hanging="720"/>
      </w:pPr>
    </w:lvl>
    <w:lvl w:ilvl="3">
      <w:start w:val="1"/>
      <w:numFmt w:val="decimal"/>
      <w:lvlText w:val="%1.%2.%3.%4"/>
      <w:lvlJc w:val="left"/>
      <w:pPr>
        <w:ind w:left="5040" w:hanging="720"/>
      </w:pPr>
    </w:lvl>
    <w:lvl w:ilvl="4">
      <w:start w:val="1"/>
      <w:numFmt w:val="decimal"/>
      <w:lvlText w:val="%1.%2.%3.%4.%5"/>
      <w:lvlJc w:val="left"/>
      <w:pPr>
        <w:ind w:left="6840" w:hanging="1080"/>
      </w:pPr>
    </w:lvl>
    <w:lvl w:ilvl="5">
      <w:start w:val="1"/>
      <w:numFmt w:val="decimal"/>
      <w:lvlText w:val="%1.%2.%3.%4.%5.%6"/>
      <w:lvlJc w:val="left"/>
      <w:pPr>
        <w:ind w:left="8280" w:hanging="1080"/>
      </w:pPr>
    </w:lvl>
    <w:lvl w:ilvl="6">
      <w:start w:val="1"/>
      <w:numFmt w:val="decimal"/>
      <w:lvlText w:val="%1.%2.%3.%4.%5.%6.%7"/>
      <w:lvlJc w:val="left"/>
      <w:pPr>
        <w:ind w:left="10080" w:hanging="1440"/>
      </w:pPr>
    </w:lvl>
    <w:lvl w:ilvl="7">
      <w:start w:val="1"/>
      <w:numFmt w:val="decimal"/>
      <w:lvlText w:val="%1.%2.%3.%4.%5.%6.%7.%8"/>
      <w:lvlJc w:val="left"/>
      <w:pPr>
        <w:ind w:left="11520" w:hanging="1440"/>
      </w:pPr>
    </w:lvl>
    <w:lvl w:ilvl="8">
      <w:start w:val="1"/>
      <w:numFmt w:val="decimal"/>
      <w:lvlText w:val="%1.%2.%3.%4.%5.%6.%7.%8.%9"/>
      <w:lvlJc w:val="left"/>
      <w:pPr>
        <w:ind w:left="13320" w:hanging="1800"/>
      </w:pPr>
    </w:lvl>
  </w:abstractNum>
  <w:abstractNum w:abstractNumId="9">
    <w:nsid w:val="3A2B539A"/>
    <w:multiLevelType w:val="hybridMultilevel"/>
    <w:tmpl w:val="C900C3DE"/>
    <w:lvl w:ilvl="0" w:tplc="4B243D54">
      <w:start w:val="3"/>
      <w:numFmt w:val="bullet"/>
      <w:lvlText w:val=""/>
      <w:lvlJc w:val="left"/>
      <w:pPr>
        <w:ind w:left="1500" w:hanging="360"/>
      </w:pPr>
      <w:rPr>
        <w:rFonts w:ascii="Symbol" w:eastAsiaTheme="minorHAnsi" w:hAnsi="Symbol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0">
    <w:nsid w:val="3B4F7F2D"/>
    <w:multiLevelType w:val="multilevel"/>
    <w:tmpl w:val="72908880"/>
    <w:lvl w:ilvl="0">
      <w:start w:val="1"/>
      <w:numFmt w:val="decimal"/>
      <w:lvlText w:val="%1"/>
      <w:lvlJc w:val="left"/>
      <w:pPr>
        <w:ind w:left="1380" w:hanging="1380"/>
      </w:pPr>
    </w:lvl>
    <w:lvl w:ilvl="1">
      <w:start w:val="1"/>
      <w:numFmt w:val="decimal"/>
      <w:lvlText w:val="%1.%2"/>
      <w:lvlJc w:val="left"/>
      <w:pPr>
        <w:ind w:left="3225" w:hanging="1380"/>
      </w:pPr>
    </w:lvl>
    <w:lvl w:ilvl="2">
      <w:start w:val="1"/>
      <w:numFmt w:val="decimal"/>
      <w:lvlText w:val="%1.%2.%3"/>
      <w:lvlJc w:val="left"/>
      <w:pPr>
        <w:ind w:left="5070" w:hanging="1380"/>
      </w:pPr>
    </w:lvl>
    <w:lvl w:ilvl="3">
      <w:start w:val="1"/>
      <w:numFmt w:val="decimal"/>
      <w:lvlText w:val="%1.%2.%3.%4"/>
      <w:lvlJc w:val="left"/>
      <w:pPr>
        <w:ind w:left="6915" w:hanging="1380"/>
      </w:pPr>
    </w:lvl>
    <w:lvl w:ilvl="4">
      <w:start w:val="1"/>
      <w:numFmt w:val="decimal"/>
      <w:lvlText w:val="%1.%2.%3.%4.%5"/>
      <w:lvlJc w:val="left"/>
      <w:pPr>
        <w:ind w:left="8760" w:hanging="1380"/>
      </w:pPr>
    </w:lvl>
    <w:lvl w:ilvl="5">
      <w:start w:val="1"/>
      <w:numFmt w:val="decimal"/>
      <w:lvlText w:val="%1.%2.%3.%4.%5.%6"/>
      <w:lvlJc w:val="left"/>
      <w:pPr>
        <w:ind w:left="10605" w:hanging="1380"/>
      </w:pPr>
    </w:lvl>
    <w:lvl w:ilvl="6">
      <w:start w:val="1"/>
      <w:numFmt w:val="decimal"/>
      <w:lvlText w:val="%1.%2.%3.%4.%5.%6.%7"/>
      <w:lvlJc w:val="left"/>
      <w:pPr>
        <w:ind w:left="12510" w:hanging="1440"/>
      </w:pPr>
    </w:lvl>
    <w:lvl w:ilvl="7">
      <w:start w:val="1"/>
      <w:numFmt w:val="decimal"/>
      <w:lvlText w:val="%1.%2.%3.%4.%5.%6.%7.%8"/>
      <w:lvlJc w:val="left"/>
      <w:pPr>
        <w:ind w:left="14355" w:hanging="1440"/>
      </w:pPr>
    </w:lvl>
    <w:lvl w:ilvl="8">
      <w:start w:val="1"/>
      <w:numFmt w:val="decimal"/>
      <w:lvlText w:val="%1.%2.%3.%4.%5.%6.%7.%8.%9"/>
      <w:lvlJc w:val="left"/>
      <w:pPr>
        <w:ind w:left="16560" w:hanging="1800"/>
      </w:pPr>
    </w:lvl>
  </w:abstractNum>
  <w:abstractNum w:abstractNumId="11">
    <w:nsid w:val="40DA29F1"/>
    <w:multiLevelType w:val="multilevel"/>
    <w:tmpl w:val="D7AC5F92"/>
    <w:lvl w:ilvl="0">
      <w:start w:val="1"/>
      <w:numFmt w:val="decimal"/>
      <w:lvlText w:val="%1."/>
      <w:lvlJc w:val="left"/>
      <w:pPr>
        <w:ind w:left="1800" w:hanging="360"/>
      </w:pPr>
      <w:rPr>
        <w:rFonts w:eastAsia="Times New Roman" w:hint="default"/>
      </w:rPr>
    </w:lvl>
    <w:lvl w:ilvl="1">
      <w:start w:val="2"/>
      <w:numFmt w:val="decimal"/>
      <w:isLgl/>
      <w:lvlText w:val="%1.%2"/>
      <w:lvlJc w:val="left"/>
      <w:pPr>
        <w:ind w:left="1860" w:hanging="4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252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88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88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3240" w:hanging="1800"/>
      </w:pPr>
      <w:rPr>
        <w:rFonts w:hint="default"/>
        <w:b/>
      </w:rPr>
    </w:lvl>
  </w:abstractNum>
  <w:abstractNum w:abstractNumId="12">
    <w:nsid w:val="54E22515"/>
    <w:multiLevelType w:val="multilevel"/>
    <w:tmpl w:val="72B28DFA"/>
    <w:lvl w:ilvl="0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800" w:hanging="360"/>
      </w:pPr>
      <w:rPr>
        <w:rFonts w:hint="default"/>
        <w:lang w:bidi="th-TH"/>
      </w:rPr>
    </w:lvl>
    <w:lvl w:ilvl="2">
      <w:start w:val="1"/>
      <w:numFmt w:val="decimal"/>
      <w:isLgl/>
      <w:lvlText w:val="%1.%2.%3"/>
      <w:lvlJc w:val="left"/>
      <w:pPr>
        <w:ind w:left="30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9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13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0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2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1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9330" w:hanging="1800"/>
      </w:pPr>
      <w:rPr>
        <w:rFonts w:hint="default"/>
      </w:rPr>
    </w:lvl>
  </w:abstractNum>
  <w:abstractNum w:abstractNumId="13">
    <w:nsid w:val="5C3B024A"/>
    <w:multiLevelType w:val="hybridMultilevel"/>
    <w:tmpl w:val="F102A0CA"/>
    <w:lvl w:ilvl="0" w:tplc="A3047E7C">
      <w:start w:val="1"/>
      <w:numFmt w:val="decimal"/>
      <w:lvlText w:val="(%1)"/>
      <w:lvlJc w:val="left"/>
      <w:pPr>
        <w:ind w:left="2190" w:hanging="360"/>
      </w:pPr>
    </w:lvl>
    <w:lvl w:ilvl="1" w:tplc="04090019">
      <w:start w:val="1"/>
      <w:numFmt w:val="lowerLetter"/>
      <w:lvlText w:val="%2."/>
      <w:lvlJc w:val="left"/>
      <w:pPr>
        <w:ind w:left="2910" w:hanging="360"/>
      </w:pPr>
    </w:lvl>
    <w:lvl w:ilvl="2" w:tplc="0409001B">
      <w:start w:val="1"/>
      <w:numFmt w:val="lowerRoman"/>
      <w:lvlText w:val="%3."/>
      <w:lvlJc w:val="right"/>
      <w:pPr>
        <w:ind w:left="3630" w:hanging="180"/>
      </w:pPr>
    </w:lvl>
    <w:lvl w:ilvl="3" w:tplc="0409000F">
      <w:start w:val="1"/>
      <w:numFmt w:val="decimal"/>
      <w:lvlText w:val="%4."/>
      <w:lvlJc w:val="left"/>
      <w:pPr>
        <w:ind w:left="4350" w:hanging="360"/>
      </w:pPr>
    </w:lvl>
    <w:lvl w:ilvl="4" w:tplc="04090019">
      <w:start w:val="1"/>
      <w:numFmt w:val="lowerLetter"/>
      <w:lvlText w:val="%5."/>
      <w:lvlJc w:val="left"/>
      <w:pPr>
        <w:ind w:left="5070" w:hanging="360"/>
      </w:pPr>
    </w:lvl>
    <w:lvl w:ilvl="5" w:tplc="0409001B">
      <w:start w:val="1"/>
      <w:numFmt w:val="lowerRoman"/>
      <w:lvlText w:val="%6."/>
      <w:lvlJc w:val="right"/>
      <w:pPr>
        <w:ind w:left="5790" w:hanging="180"/>
      </w:pPr>
    </w:lvl>
    <w:lvl w:ilvl="6" w:tplc="0409000F">
      <w:start w:val="1"/>
      <w:numFmt w:val="decimal"/>
      <w:lvlText w:val="%7."/>
      <w:lvlJc w:val="left"/>
      <w:pPr>
        <w:ind w:left="6510" w:hanging="360"/>
      </w:pPr>
    </w:lvl>
    <w:lvl w:ilvl="7" w:tplc="04090019">
      <w:start w:val="1"/>
      <w:numFmt w:val="lowerLetter"/>
      <w:lvlText w:val="%8."/>
      <w:lvlJc w:val="left"/>
      <w:pPr>
        <w:ind w:left="7230" w:hanging="360"/>
      </w:pPr>
    </w:lvl>
    <w:lvl w:ilvl="8" w:tplc="0409001B">
      <w:start w:val="1"/>
      <w:numFmt w:val="lowerRoman"/>
      <w:lvlText w:val="%9."/>
      <w:lvlJc w:val="right"/>
      <w:pPr>
        <w:ind w:left="7950" w:hanging="180"/>
      </w:pPr>
    </w:lvl>
  </w:abstractNum>
  <w:abstractNum w:abstractNumId="14">
    <w:nsid w:val="780118D2"/>
    <w:multiLevelType w:val="hybridMultilevel"/>
    <w:tmpl w:val="5E2AF210"/>
    <w:lvl w:ilvl="0" w:tplc="86223BD8">
      <w:start w:val="1"/>
      <w:numFmt w:val="decimal"/>
      <w:lvlText w:val="(%1)"/>
      <w:lvlJc w:val="left"/>
      <w:pPr>
        <w:ind w:left="2190" w:hanging="360"/>
      </w:pPr>
    </w:lvl>
    <w:lvl w:ilvl="1" w:tplc="04090019">
      <w:start w:val="1"/>
      <w:numFmt w:val="lowerLetter"/>
      <w:lvlText w:val="%2."/>
      <w:lvlJc w:val="left"/>
      <w:pPr>
        <w:ind w:left="2910" w:hanging="360"/>
      </w:pPr>
    </w:lvl>
    <w:lvl w:ilvl="2" w:tplc="0409001B">
      <w:start w:val="1"/>
      <w:numFmt w:val="lowerRoman"/>
      <w:lvlText w:val="%3."/>
      <w:lvlJc w:val="right"/>
      <w:pPr>
        <w:ind w:left="3630" w:hanging="180"/>
      </w:pPr>
    </w:lvl>
    <w:lvl w:ilvl="3" w:tplc="0409000F">
      <w:start w:val="1"/>
      <w:numFmt w:val="decimal"/>
      <w:lvlText w:val="%4."/>
      <w:lvlJc w:val="left"/>
      <w:pPr>
        <w:ind w:left="4350" w:hanging="360"/>
      </w:pPr>
    </w:lvl>
    <w:lvl w:ilvl="4" w:tplc="04090019">
      <w:start w:val="1"/>
      <w:numFmt w:val="lowerLetter"/>
      <w:lvlText w:val="%5."/>
      <w:lvlJc w:val="left"/>
      <w:pPr>
        <w:ind w:left="5070" w:hanging="360"/>
      </w:pPr>
    </w:lvl>
    <w:lvl w:ilvl="5" w:tplc="0409001B">
      <w:start w:val="1"/>
      <w:numFmt w:val="lowerRoman"/>
      <w:lvlText w:val="%6."/>
      <w:lvlJc w:val="right"/>
      <w:pPr>
        <w:ind w:left="5790" w:hanging="180"/>
      </w:pPr>
    </w:lvl>
    <w:lvl w:ilvl="6" w:tplc="0409000F">
      <w:start w:val="1"/>
      <w:numFmt w:val="decimal"/>
      <w:lvlText w:val="%7."/>
      <w:lvlJc w:val="left"/>
      <w:pPr>
        <w:ind w:left="6510" w:hanging="360"/>
      </w:pPr>
    </w:lvl>
    <w:lvl w:ilvl="7" w:tplc="04090019">
      <w:start w:val="1"/>
      <w:numFmt w:val="lowerLetter"/>
      <w:lvlText w:val="%8."/>
      <w:lvlJc w:val="left"/>
      <w:pPr>
        <w:ind w:left="7230" w:hanging="360"/>
      </w:pPr>
    </w:lvl>
    <w:lvl w:ilvl="8" w:tplc="0409001B">
      <w:start w:val="1"/>
      <w:numFmt w:val="lowerRoman"/>
      <w:lvlText w:val="%9."/>
      <w:lvlJc w:val="right"/>
      <w:pPr>
        <w:ind w:left="7950" w:hanging="180"/>
      </w:pPr>
    </w:lvl>
  </w:abstractNum>
  <w:num w:numId="1">
    <w:abstractNumId w:val="11"/>
  </w:num>
  <w:num w:numId="2">
    <w:abstractNumId w:val="5"/>
  </w:num>
  <w:num w:numId="3">
    <w:abstractNumId w:val="9"/>
  </w:num>
  <w:num w:numId="4">
    <w:abstractNumId w:val="1"/>
  </w:num>
  <w:num w:numId="5">
    <w:abstractNumId w:val="4"/>
  </w:num>
  <w:num w:numId="6">
    <w:abstractNumId w:val="3"/>
  </w:num>
  <w:num w:numId="7">
    <w:abstractNumId w:val="12"/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7267"/>
    <w:rsid w:val="006A59EF"/>
    <w:rsid w:val="008340F3"/>
    <w:rsid w:val="00857267"/>
    <w:rsid w:val="00C54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F8CA1A6-BFA2-40BD-92D8-1F729C881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7267"/>
  </w:style>
  <w:style w:type="paragraph" w:styleId="1">
    <w:name w:val="heading 1"/>
    <w:basedOn w:val="a"/>
    <w:next w:val="a"/>
    <w:link w:val="10"/>
    <w:qFormat/>
    <w:rsid w:val="00857267"/>
    <w:pPr>
      <w:keepNext/>
      <w:spacing w:after="0" w:line="240" w:lineRule="auto"/>
      <w:jc w:val="center"/>
      <w:outlineLvl w:val="0"/>
    </w:pPr>
    <w:rPr>
      <w:rFonts w:ascii="Angsana New" w:eastAsia="Cordia New" w:hAnsi="Angsana New" w:cs="Angsana New"/>
      <w:b/>
      <w:bCs/>
      <w:sz w:val="56"/>
      <w:szCs w:val="56"/>
    </w:rPr>
  </w:style>
  <w:style w:type="paragraph" w:styleId="2">
    <w:name w:val="heading 2"/>
    <w:basedOn w:val="a"/>
    <w:next w:val="a"/>
    <w:link w:val="20"/>
    <w:semiHidden/>
    <w:unhideWhenUsed/>
    <w:qFormat/>
    <w:rsid w:val="00857267"/>
    <w:pPr>
      <w:keepNext/>
      <w:spacing w:after="0" w:line="240" w:lineRule="auto"/>
      <w:jc w:val="center"/>
      <w:outlineLvl w:val="1"/>
    </w:pPr>
    <w:rPr>
      <w:rFonts w:ascii="Angsana New" w:eastAsia="Cordia New" w:hAnsi="Angsana New" w:cs="Angsana New"/>
      <w:sz w:val="56"/>
      <w:szCs w:val="56"/>
    </w:rPr>
  </w:style>
  <w:style w:type="paragraph" w:styleId="3">
    <w:name w:val="heading 3"/>
    <w:basedOn w:val="a"/>
    <w:next w:val="a"/>
    <w:link w:val="30"/>
    <w:semiHidden/>
    <w:unhideWhenUsed/>
    <w:qFormat/>
    <w:rsid w:val="00857267"/>
    <w:pPr>
      <w:keepNext/>
      <w:spacing w:after="0" w:line="240" w:lineRule="auto"/>
      <w:outlineLvl w:val="2"/>
    </w:pPr>
    <w:rPr>
      <w:rFonts w:ascii="Angsana New" w:eastAsia="Cordia New" w:hAnsi="Angsana New" w:cs="Angsana New"/>
      <w:b/>
      <w:bCs/>
      <w:sz w:val="32"/>
      <w:szCs w:val="32"/>
    </w:rPr>
  </w:style>
  <w:style w:type="paragraph" w:styleId="4">
    <w:name w:val="heading 4"/>
    <w:basedOn w:val="a"/>
    <w:next w:val="a"/>
    <w:link w:val="40"/>
    <w:semiHidden/>
    <w:unhideWhenUsed/>
    <w:qFormat/>
    <w:rsid w:val="00857267"/>
    <w:pPr>
      <w:keepNext/>
      <w:spacing w:after="0" w:line="240" w:lineRule="auto"/>
      <w:outlineLvl w:val="3"/>
    </w:pPr>
    <w:rPr>
      <w:rFonts w:ascii="Angsana New" w:eastAsia="Cordia New" w:hAnsi="Angsana New" w:cs="Angsana New"/>
      <w:b/>
      <w:bCs/>
      <w:sz w:val="72"/>
      <w:szCs w:val="72"/>
    </w:rPr>
  </w:style>
  <w:style w:type="paragraph" w:styleId="5">
    <w:name w:val="heading 5"/>
    <w:basedOn w:val="a"/>
    <w:next w:val="a"/>
    <w:link w:val="50"/>
    <w:semiHidden/>
    <w:unhideWhenUsed/>
    <w:qFormat/>
    <w:rsid w:val="00857267"/>
    <w:pPr>
      <w:keepNext/>
      <w:spacing w:after="0" w:line="240" w:lineRule="auto"/>
      <w:jc w:val="center"/>
      <w:outlineLvl w:val="4"/>
    </w:pPr>
    <w:rPr>
      <w:rFonts w:ascii="Angsana New" w:eastAsia="Cordia New" w:hAnsi="Angsana New" w:cs="Angsana New"/>
      <w:b/>
      <w:bCs/>
      <w:sz w:val="72"/>
      <w:szCs w:val="72"/>
    </w:rPr>
  </w:style>
  <w:style w:type="paragraph" w:styleId="6">
    <w:name w:val="heading 6"/>
    <w:basedOn w:val="a"/>
    <w:next w:val="a"/>
    <w:link w:val="60"/>
    <w:semiHidden/>
    <w:unhideWhenUsed/>
    <w:qFormat/>
    <w:rsid w:val="00857267"/>
    <w:pPr>
      <w:keepNext/>
      <w:spacing w:after="0" w:line="240" w:lineRule="auto"/>
      <w:jc w:val="center"/>
      <w:outlineLvl w:val="5"/>
    </w:pPr>
    <w:rPr>
      <w:rFonts w:ascii="Angsana New" w:eastAsia="Cordia New" w:hAnsi="Angsana New" w:cs="Angsana New"/>
      <w:b/>
      <w:bCs/>
      <w:sz w:val="48"/>
      <w:szCs w:val="48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857267"/>
    <w:pPr>
      <w:keepNext/>
      <w:spacing w:after="0" w:line="240" w:lineRule="auto"/>
      <w:jc w:val="both"/>
      <w:outlineLvl w:val="6"/>
    </w:pPr>
    <w:rPr>
      <w:rFonts w:ascii="Angsana New" w:eastAsia="Cordia New" w:hAnsi="Angsana New" w:cs="Angsana New"/>
      <w:b/>
      <w:bCs/>
      <w:sz w:val="32"/>
      <w:szCs w:val="32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857267"/>
    <w:pPr>
      <w:keepNext/>
      <w:spacing w:after="0" w:line="240" w:lineRule="auto"/>
      <w:ind w:left="720"/>
      <w:jc w:val="both"/>
      <w:outlineLvl w:val="7"/>
    </w:pPr>
    <w:rPr>
      <w:rFonts w:ascii="Angsana New" w:eastAsia="Cordia New" w:hAnsi="Angsana New" w:cs="Angsana New"/>
      <w:b/>
      <w:bCs/>
      <w:sz w:val="32"/>
      <w:szCs w:val="32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857267"/>
    <w:pPr>
      <w:keepNext/>
      <w:spacing w:after="0" w:line="240" w:lineRule="auto"/>
      <w:jc w:val="center"/>
      <w:outlineLvl w:val="8"/>
    </w:pPr>
    <w:rPr>
      <w:rFonts w:ascii="Angsana New" w:eastAsia="Cordia New" w:hAnsi="Angsana New" w:cs="Angsana New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857267"/>
    <w:rPr>
      <w:rFonts w:ascii="Angsana New" w:eastAsia="Cordia New" w:hAnsi="Angsana New" w:cs="Angsana New"/>
      <w:b/>
      <w:bCs/>
      <w:sz w:val="56"/>
      <w:szCs w:val="56"/>
    </w:rPr>
  </w:style>
  <w:style w:type="character" w:customStyle="1" w:styleId="20">
    <w:name w:val="หัวเรื่อง 2 อักขระ"/>
    <w:basedOn w:val="a0"/>
    <w:link w:val="2"/>
    <w:semiHidden/>
    <w:rsid w:val="00857267"/>
    <w:rPr>
      <w:rFonts w:ascii="Angsana New" w:eastAsia="Cordia New" w:hAnsi="Angsana New" w:cs="Angsana New"/>
      <w:sz w:val="56"/>
      <w:szCs w:val="56"/>
    </w:rPr>
  </w:style>
  <w:style w:type="character" w:customStyle="1" w:styleId="30">
    <w:name w:val="หัวเรื่อง 3 อักขระ"/>
    <w:basedOn w:val="a0"/>
    <w:link w:val="3"/>
    <w:semiHidden/>
    <w:rsid w:val="00857267"/>
    <w:rPr>
      <w:rFonts w:ascii="Angsana New" w:eastAsia="Cordia New" w:hAnsi="Angsana New" w:cs="Angsana New"/>
      <w:b/>
      <w:bCs/>
      <w:sz w:val="32"/>
      <w:szCs w:val="32"/>
    </w:rPr>
  </w:style>
  <w:style w:type="character" w:customStyle="1" w:styleId="40">
    <w:name w:val="หัวเรื่อง 4 อักขระ"/>
    <w:basedOn w:val="a0"/>
    <w:link w:val="4"/>
    <w:semiHidden/>
    <w:rsid w:val="00857267"/>
    <w:rPr>
      <w:rFonts w:ascii="Angsana New" w:eastAsia="Cordia New" w:hAnsi="Angsana New" w:cs="Angsana New"/>
      <w:b/>
      <w:bCs/>
      <w:sz w:val="72"/>
      <w:szCs w:val="72"/>
    </w:rPr>
  </w:style>
  <w:style w:type="character" w:customStyle="1" w:styleId="50">
    <w:name w:val="หัวเรื่อง 5 อักขระ"/>
    <w:basedOn w:val="a0"/>
    <w:link w:val="5"/>
    <w:semiHidden/>
    <w:rsid w:val="00857267"/>
    <w:rPr>
      <w:rFonts w:ascii="Angsana New" w:eastAsia="Cordia New" w:hAnsi="Angsana New" w:cs="Angsana New"/>
      <w:b/>
      <w:bCs/>
      <w:sz w:val="72"/>
      <w:szCs w:val="72"/>
    </w:rPr>
  </w:style>
  <w:style w:type="character" w:customStyle="1" w:styleId="60">
    <w:name w:val="หัวเรื่อง 6 อักขระ"/>
    <w:basedOn w:val="a0"/>
    <w:link w:val="6"/>
    <w:semiHidden/>
    <w:rsid w:val="00857267"/>
    <w:rPr>
      <w:rFonts w:ascii="Angsana New" w:eastAsia="Cordia New" w:hAnsi="Angsana New" w:cs="Angsana New"/>
      <w:b/>
      <w:bCs/>
      <w:sz w:val="48"/>
      <w:szCs w:val="48"/>
    </w:rPr>
  </w:style>
  <w:style w:type="character" w:customStyle="1" w:styleId="70">
    <w:name w:val="หัวเรื่อง 7 อักขระ"/>
    <w:basedOn w:val="a0"/>
    <w:link w:val="7"/>
    <w:uiPriority w:val="99"/>
    <w:semiHidden/>
    <w:rsid w:val="00857267"/>
    <w:rPr>
      <w:rFonts w:ascii="Angsana New" w:eastAsia="Cordia New" w:hAnsi="Angsana New" w:cs="Angsana New"/>
      <w:b/>
      <w:bCs/>
      <w:sz w:val="32"/>
      <w:szCs w:val="32"/>
    </w:rPr>
  </w:style>
  <w:style w:type="character" w:customStyle="1" w:styleId="80">
    <w:name w:val="หัวเรื่อง 8 อักขระ"/>
    <w:basedOn w:val="a0"/>
    <w:link w:val="8"/>
    <w:uiPriority w:val="99"/>
    <w:semiHidden/>
    <w:rsid w:val="00857267"/>
    <w:rPr>
      <w:rFonts w:ascii="Angsana New" w:eastAsia="Cordia New" w:hAnsi="Angsana New" w:cs="Angsana New"/>
      <w:b/>
      <w:bCs/>
      <w:sz w:val="32"/>
      <w:szCs w:val="32"/>
    </w:rPr>
  </w:style>
  <w:style w:type="character" w:customStyle="1" w:styleId="90">
    <w:name w:val="หัวเรื่อง 9 อักขระ"/>
    <w:basedOn w:val="a0"/>
    <w:link w:val="9"/>
    <w:uiPriority w:val="99"/>
    <w:semiHidden/>
    <w:rsid w:val="00857267"/>
    <w:rPr>
      <w:rFonts w:ascii="Angsana New" w:eastAsia="Cordia New" w:hAnsi="Angsana New" w:cs="Angsana New"/>
      <w:b/>
      <w:bCs/>
      <w:sz w:val="32"/>
      <w:szCs w:val="32"/>
    </w:rPr>
  </w:style>
  <w:style w:type="paragraph" w:styleId="a3">
    <w:name w:val="List Paragraph"/>
    <w:basedOn w:val="a"/>
    <w:uiPriority w:val="34"/>
    <w:qFormat/>
    <w:rsid w:val="00857267"/>
    <w:pPr>
      <w:ind w:left="720"/>
      <w:contextualSpacing/>
    </w:pPr>
  </w:style>
  <w:style w:type="table" w:styleId="a4">
    <w:name w:val="Table Grid"/>
    <w:basedOn w:val="a1"/>
    <w:rsid w:val="008572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uiPriority w:val="99"/>
    <w:rsid w:val="00857267"/>
    <w:pPr>
      <w:autoSpaceDE w:val="0"/>
      <w:autoSpaceDN w:val="0"/>
      <w:adjustRightInd w:val="0"/>
      <w:spacing w:after="0" w:line="240" w:lineRule="auto"/>
    </w:pPr>
    <w:rPr>
      <w:rFonts w:ascii="TH SarabunPSK" w:eastAsia="Times New Roman" w:hAnsi="TH SarabunPSK" w:cs="TH SarabunPSK"/>
      <w:color w:val="000000"/>
      <w:sz w:val="24"/>
      <w:szCs w:val="24"/>
    </w:rPr>
  </w:style>
  <w:style w:type="character" w:styleId="a5">
    <w:name w:val="Emphasis"/>
    <w:uiPriority w:val="20"/>
    <w:qFormat/>
    <w:rsid w:val="00857267"/>
    <w:rPr>
      <w:b w:val="0"/>
      <w:bCs w:val="0"/>
      <w:i w:val="0"/>
      <w:iCs w:val="0"/>
      <w:color w:val="DD4B39"/>
    </w:rPr>
  </w:style>
  <w:style w:type="character" w:styleId="a6">
    <w:name w:val="Strong"/>
    <w:uiPriority w:val="22"/>
    <w:qFormat/>
    <w:rsid w:val="00857267"/>
    <w:rPr>
      <w:b/>
      <w:bCs/>
      <w:lang w:bidi="th-TH"/>
    </w:rPr>
  </w:style>
  <w:style w:type="character" w:customStyle="1" w:styleId="a7">
    <w:name w:val="หัวกระดาษ อักขระ"/>
    <w:basedOn w:val="a0"/>
    <w:link w:val="a8"/>
    <w:uiPriority w:val="99"/>
    <w:rsid w:val="00857267"/>
    <w:rPr>
      <w:rFonts w:ascii="Cordia New" w:eastAsia="Cordia New" w:hAnsi="Cordia New" w:cs="Angsana New"/>
      <w:sz w:val="28"/>
    </w:rPr>
  </w:style>
  <w:style w:type="paragraph" w:styleId="a8">
    <w:name w:val="header"/>
    <w:basedOn w:val="a"/>
    <w:link w:val="a7"/>
    <w:uiPriority w:val="99"/>
    <w:unhideWhenUsed/>
    <w:rsid w:val="00857267"/>
    <w:pPr>
      <w:tabs>
        <w:tab w:val="center" w:pos="4153"/>
        <w:tab w:val="right" w:pos="8306"/>
      </w:tabs>
      <w:spacing w:after="0" w:line="240" w:lineRule="auto"/>
    </w:pPr>
    <w:rPr>
      <w:rFonts w:ascii="Cordia New" w:eastAsia="Cordia New" w:hAnsi="Cordia New" w:cs="Angsana New"/>
      <w:sz w:val="28"/>
    </w:rPr>
  </w:style>
  <w:style w:type="character" w:customStyle="1" w:styleId="11">
    <w:name w:val="หัวกระดาษ อักขระ1"/>
    <w:basedOn w:val="a0"/>
    <w:uiPriority w:val="99"/>
    <w:semiHidden/>
    <w:rsid w:val="00857267"/>
  </w:style>
  <w:style w:type="paragraph" w:styleId="a9">
    <w:name w:val="footer"/>
    <w:basedOn w:val="a"/>
    <w:link w:val="aa"/>
    <w:uiPriority w:val="99"/>
    <w:unhideWhenUsed/>
    <w:rsid w:val="00857267"/>
    <w:pPr>
      <w:tabs>
        <w:tab w:val="center" w:pos="4153"/>
        <w:tab w:val="right" w:pos="8306"/>
      </w:tabs>
      <w:spacing w:after="0" w:line="240" w:lineRule="auto"/>
    </w:pPr>
    <w:rPr>
      <w:rFonts w:ascii="Cordia New" w:eastAsia="Cordia New" w:hAnsi="Cordia New" w:cs="Angsana New"/>
      <w:sz w:val="28"/>
    </w:rPr>
  </w:style>
  <w:style w:type="character" w:customStyle="1" w:styleId="aa">
    <w:name w:val="ท้ายกระดาษ อักขระ"/>
    <w:basedOn w:val="a0"/>
    <w:link w:val="a9"/>
    <w:uiPriority w:val="99"/>
    <w:rsid w:val="00857267"/>
    <w:rPr>
      <w:rFonts w:ascii="Cordia New" w:eastAsia="Cordia New" w:hAnsi="Cordia New" w:cs="Angsana New"/>
      <w:sz w:val="28"/>
    </w:rPr>
  </w:style>
  <w:style w:type="paragraph" w:styleId="ab">
    <w:name w:val="Title"/>
    <w:basedOn w:val="a"/>
    <w:link w:val="ac"/>
    <w:qFormat/>
    <w:rsid w:val="00857267"/>
    <w:pPr>
      <w:spacing w:after="0" w:line="240" w:lineRule="auto"/>
      <w:jc w:val="center"/>
    </w:pPr>
    <w:rPr>
      <w:rFonts w:ascii="Angsana New" w:eastAsia="Cordia New" w:hAnsi="Angsana New" w:cs="Angsana New"/>
      <w:b/>
      <w:bCs/>
      <w:sz w:val="48"/>
      <w:szCs w:val="48"/>
      <w:lang w:eastAsia="zh-CN"/>
    </w:rPr>
  </w:style>
  <w:style w:type="character" w:customStyle="1" w:styleId="ac">
    <w:name w:val="ชื่อเรื่อง อักขระ"/>
    <w:basedOn w:val="a0"/>
    <w:link w:val="ab"/>
    <w:rsid w:val="00857267"/>
    <w:rPr>
      <w:rFonts w:ascii="Angsana New" w:eastAsia="Cordia New" w:hAnsi="Angsana New" w:cs="Angsana New"/>
      <w:b/>
      <w:bCs/>
      <w:sz w:val="48"/>
      <w:szCs w:val="48"/>
      <w:lang w:eastAsia="zh-CN"/>
    </w:rPr>
  </w:style>
  <w:style w:type="character" w:customStyle="1" w:styleId="ad">
    <w:name w:val="เนื้อความ อักขระ"/>
    <w:basedOn w:val="a0"/>
    <w:link w:val="ae"/>
    <w:uiPriority w:val="99"/>
    <w:semiHidden/>
    <w:rsid w:val="00857267"/>
    <w:rPr>
      <w:rFonts w:ascii="Angsana New" w:eastAsia="Cordia New" w:hAnsi="Angsana New" w:cs="Angsana New"/>
      <w:sz w:val="32"/>
      <w:szCs w:val="32"/>
    </w:rPr>
  </w:style>
  <w:style w:type="paragraph" w:styleId="ae">
    <w:name w:val="Body Text"/>
    <w:basedOn w:val="a"/>
    <w:link w:val="ad"/>
    <w:uiPriority w:val="99"/>
    <w:semiHidden/>
    <w:unhideWhenUsed/>
    <w:rsid w:val="00857267"/>
    <w:pPr>
      <w:spacing w:after="0" w:line="240" w:lineRule="auto"/>
      <w:jc w:val="both"/>
    </w:pPr>
    <w:rPr>
      <w:rFonts w:ascii="Angsana New" w:eastAsia="Cordia New" w:hAnsi="Angsana New" w:cs="Angsana New"/>
      <w:sz w:val="32"/>
      <w:szCs w:val="32"/>
    </w:rPr>
  </w:style>
  <w:style w:type="character" w:customStyle="1" w:styleId="12">
    <w:name w:val="เนื้อความ อักขระ1"/>
    <w:basedOn w:val="a0"/>
    <w:uiPriority w:val="99"/>
    <w:semiHidden/>
    <w:rsid w:val="00857267"/>
  </w:style>
  <w:style w:type="character" w:customStyle="1" w:styleId="af">
    <w:name w:val="การเยื้องเนื้อความ อักขระ"/>
    <w:basedOn w:val="a0"/>
    <w:link w:val="af0"/>
    <w:uiPriority w:val="99"/>
    <w:semiHidden/>
    <w:rsid w:val="00857267"/>
    <w:rPr>
      <w:rFonts w:ascii="Angsana New" w:eastAsia="Cordia New" w:hAnsi="Angsana New" w:cs="Angsana New"/>
      <w:sz w:val="32"/>
      <w:szCs w:val="40"/>
    </w:rPr>
  </w:style>
  <w:style w:type="paragraph" w:styleId="af0">
    <w:name w:val="Body Text Indent"/>
    <w:basedOn w:val="a"/>
    <w:link w:val="af"/>
    <w:uiPriority w:val="99"/>
    <w:semiHidden/>
    <w:unhideWhenUsed/>
    <w:rsid w:val="00857267"/>
    <w:pPr>
      <w:spacing w:after="120" w:line="240" w:lineRule="auto"/>
      <w:ind w:left="283"/>
    </w:pPr>
    <w:rPr>
      <w:rFonts w:ascii="Angsana New" w:eastAsia="Cordia New" w:hAnsi="Angsana New" w:cs="Angsana New"/>
      <w:sz w:val="32"/>
      <w:szCs w:val="40"/>
    </w:rPr>
  </w:style>
  <w:style w:type="character" w:customStyle="1" w:styleId="13">
    <w:name w:val="การเยื้องเนื้อความ อักขระ1"/>
    <w:basedOn w:val="a0"/>
    <w:uiPriority w:val="99"/>
    <w:semiHidden/>
    <w:rsid w:val="00857267"/>
  </w:style>
  <w:style w:type="paragraph" w:styleId="af1">
    <w:name w:val="Subtitle"/>
    <w:basedOn w:val="a"/>
    <w:next w:val="a"/>
    <w:link w:val="af2"/>
    <w:uiPriority w:val="99"/>
    <w:qFormat/>
    <w:rsid w:val="00857267"/>
    <w:pPr>
      <w:spacing w:after="60" w:line="240" w:lineRule="auto"/>
      <w:jc w:val="center"/>
      <w:outlineLvl w:val="1"/>
    </w:pPr>
    <w:rPr>
      <w:rFonts w:ascii="Cambria" w:eastAsia="Times New Roman" w:hAnsi="Cambria" w:cs="Angsana New"/>
      <w:sz w:val="24"/>
      <w:szCs w:val="30"/>
    </w:rPr>
  </w:style>
  <w:style w:type="character" w:customStyle="1" w:styleId="af2">
    <w:name w:val="ชื่อเรื่องรอง อักขระ"/>
    <w:basedOn w:val="a0"/>
    <w:link w:val="af1"/>
    <w:uiPriority w:val="99"/>
    <w:rsid w:val="00857267"/>
    <w:rPr>
      <w:rFonts w:ascii="Cambria" w:eastAsia="Times New Roman" w:hAnsi="Cambria" w:cs="Angsana New"/>
      <w:sz w:val="24"/>
      <w:szCs w:val="30"/>
    </w:rPr>
  </w:style>
  <w:style w:type="character" w:customStyle="1" w:styleId="21">
    <w:name w:val="เนื้อความ 2 อักขระ"/>
    <w:basedOn w:val="a0"/>
    <w:link w:val="22"/>
    <w:uiPriority w:val="99"/>
    <w:semiHidden/>
    <w:rsid w:val="00857267"/>
    <w:rPr>
      <w:rFonts w:ascii="Angsana New" w:eastAsia="Cordia New" w:hAnsi="Angsana New" w:cs="Angsana New"/>
      <w:sz w:val="28"/>
    </w:rPr>
  </w:style>
  <w:style w:type="paragraph" w:styleId="22">
    <w:name w:val="Body Text 2"/>
    <w:basedOn w:val="a"/>
    <w:link w:val="21"/>
    <w:uiPriority w:val="99"/>
    <w:semiHidden/>
    <w:unhideWhenUsed/>
    <w:rsid w:val="00857267"/>
    <w:pPr>
      <w:spacing w:after="0" w:line="240" w:lineRule="auto"/>
    </w:pPr>
    <w:rPr>
      <w:rFonts w:ascii="Angsana New" w:eastAsia="Cordia New" w:hAnsi="Angsana New" w:cs="Angsana New"/>
      <w:sz w:val="28"/>
    </w:rPr>
  </w:style>
  <w:style w:type="character" w:customStyle="1" w:styleId="210">
    <w:name w:val="เนื้อความ 2 อักขระ1"/>
    <w:basedOn w:val="a0"/>
    <w:uiPriority w:val="99"/>
    <w:semiHidden/>
    <w:rsid w:val="00857267"/>
  </w:style>
  <w:style w:type="character" w:customStyle="1" w:styleId="31">
    <w:name w:val="เนื้อความ 3 อักขระ"/>
    <w:basedOn w:val="a0"/>
    <w:link w:val="32"/>
    <w:uiPriority w:val="99"/>
    <w:semiHidden/>
    <w:rsid w:val="00857267"/>
    <w:rPr>
      <w:rFonts w:ascii="Angsana New" w:eastAsia="Cordia New" w:hAnsi="Angsana New" w:cs="Angsana New"/>
      <w:szCs w:val="22"/>
    </w:rPr>
  </w:style>
  <w:style w:type="paragraph" w:styleId="32">
    <w:name w:val="Body Text 3"/>
    <w:basedOn w:val="a"/>
    <w:link w:val="31"/>
    <w:uiPriority w:val="99"/>
    <w:semiHidden/>
    <w:unhideWhenUsed/>
    <w:rsid w:val="00857267"/>
    <w:pPr>
      <w:spacing w:after="0" w:line="240" w:lineRule="auto"/>
    </w:pPr>
    <w:rPr>
      <w:rFonts w:ascii="Angsana New" w:eastAsia="Cordia New" w:hAnsi="Angsana New" w:cs="Angsana New"/>
      <w:szCs w:val="22"/>
    </w:rPr>
  </w:style>
  <w:style w:type="character" w:customStyle="1" w:styleId="310">
    <w:name w:val="เนื้อความ 3 อักขระ1"/>
    <w:basedOn w:val="a0"/>
    <w:uiPriority w:val="99"/>
    <w:semiHidden/>
    <w:rsid w:val="00857267"/>
    <w:rPr>
      <w:sz w:val="16"/>
      <w:szCs w:val="20"/>
    </w:rPr>
  </w:style>
  <w:style w:type="character" w:customStyle="1" w:styleId="af3">
    <w:name w:val="ผังเอกสาร อักขระ"/>
    <w:basedOn w:val="a0"/>
    <w:link w:val="af4"/>
    <w:uiPriority w:val="99"/>
    <w:semiHidden/>
    <w:rsid w:val="00857267"/>
    <w:rPr>
      <w:rFonts w:ascii="Tahoma" w:eastAsia="Cordia New" w:hAnsi="Tahoma" w:cs="Angsana New"/>
      <w:sz w:val="16"/>
      <w:szCs w:val="20"/>
    </w:rPr>
  </w:style>
  <w:style w:type="paragraph" w:styleId="af4">
    <w:name w:val="Document Map"/>
    <w:basedOn w:val="a"/>
    <w:link w:val="af3"/>
    <w:uiPriority w:val="99"/>
    <w:semiHidden/>
    <w:unhideWhenUsed/>
    <w:rsid w:val="00857267"/>
    <w:pPr>
      <w:spacing w:after="0" w:line="240" w:lineRule="auto"/>
    </w:pPr>
    <w:rPr>
      <w:rFonts w:ascii="Tahoma" w:eastAsia="Cordia New" w:hAnsi="Tahoma" w:cs="Angsana New"/>
      <w:sz w:val="16"/>
      <w:szCs w:val="20"/>
    </w:rPr>
  </w:style>
  <w:style w:type="character" w:customStyle="1" w:styleId="14">
    <w:name w:val="ผังเอกสาร อักขระ1"/>
    <w:basedOn w:val="a0"/>
    <w:uiPriority w:val="99"/>
    <w:semiHidden/>
    <w:rsid w:val="00857267"/>
    <w:rPr>
      <w:rFonts w:ascii="Leelawadee" w:hAnsi="Leelawadee" w:cs="Angsana New"/>
      <w:sz w:val="16"/>
      <w:szCs w:val="20"/>
    </w:rPr>
  </w:style>
  <w:style w:type="paragraph" w:styleId="af5">
    <w:name w:val="Balloon Text"/>
    <w:basedOn w:val="a"/>
    <w:link w:val="af6"/>
    <w:uiPriority w:val="99"/>
    <w:semiHidden/>
    <w:unhideWhenUsed/>
    <w:rsid w:val="00857267"/>
    <w:pPr>
      <w:spacing w:after="0" w:line="240" w:lineRule="auto"/>
    </w:pPr>
    <w:rPr>
      <w:rFonts w:ascii="Tahoma" w:eastAsia="Cordia New" w:hAnsi="Tahoma" w:cs="Angsana New"/>
      <w:sz w:val="16"/>
      <w:szCs w:val="18"/>
    </w:rPr>
  </w:style>
  <w:style w:type="character" w:customStyle="1" w:styleId="af6">
    <w:name w:val="ข้อความบอลลูน อักขระ"/>
    <w:basedOn w:val="a0"/>
    <w:link w:val="af5"/>
    <w:uiPriority w:val="99"/>
    <w:semiHidden/>
    <w:rsid w:val="00857267"/>
    <w:rPr>
      <w:rFonts w:ascii="Tahoma" w:eastAsia="Cordia New" w:hAnsi="Tahoma" w:cs="Angsana New"/>
      <w:sz w:val="16"/>
      <w:szCs w:val="18"/>
    </w:rPr>
  </w:style>
  <w:style w:type="character" w:customStyle="1" w:styleId="st1">
    <w:name w:val="st1"/>
    <w:rsid w:val="008572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18</Pages>
  <Words>7244</Words>
  <Characters>41291</Characters>
  <Application>Microsoft Office Word</Application>
  <DocSecurity>0</DocSecurity>
  <Lines>344</Lines>
  <Paragraphs>96</Paragraphs>
  <ScaleCrop>false</ScaleCrop>
  <Company>www.easyosteam.com</Company>
  <LinksUpToDate>false</LinksUpToDate>
  <CharactersWithSpaces>48439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Mr.KKD</dc:creator>
  <cp:keywords/>
  <dc:description/>
  <cp:lastModifiedBy>Mr.KKD</cp:lastModifiedBy>
  <cp:revision>1</cp:revision>
  <dcterms:created xsi:type="dcterms:W3CDTF">2023-01-30T04:02:00Z</dcterms:created>
  <dcterms:modified xsi:type="dcterms:W3CDTF">2023-01-30T04:04:00Z</dcterms:modified>
</cp:coreProperties>
</file>